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EC" w:rsidRDefault="00C559E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10372"/>
      </w:tblGrid>
      <w:tr w:rsidR="00680046" w:rsidTr="00680046">
        <w:trPr>
          <w:trHeight w:val="1958"/>
        </w:trPr>
        <w:tc>
          <w:tcPr>
            <w:tcW w:w="3114" w:type="dxa"/>
          </w:tcPr>
          <w:p w:rsidR="00680046" w:rsidRDefault="00680046">
            <w:r w:rsidRPr="0096162F">
              <w:rPr>
                <w:rFonts w:cs="Arial"/>
                <w:noProof/>
                <w:lang w:eastAsia="zh-CN"/>
              </w:rPr>
              <w:drawing>
                <wp:inline distT="0" distB="0" distL="0" distR="0" wp14:anchorId="7132869D" wp14:editId="3A632E88">
                  <wp:extent cx="2126751" cy="1202055"/>
                  <wp:effectExtent l="0" t="0" r="6985" b="0"/>
                  <wp:docPr id="2" name="Picture 2" descr="Description: ttp://www.graphicdesignblog.org/logo-design-gallery/wp-content/themes/logo-design-gallery/thumb.php?src=logo-design-gallery/wp-content/uploads/2012/05/Aro.jpg&amp;h=190&amp;w=330&amp;zc=1&amp;q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tp://www.graphicdesignblog.org/logo-design-gallery/wp-content/themes/logo-design-gallery/thumb.php?src=logo-design-gallery/wp-content/uploads/2012/05/Aro.jpg&amp;h=190&amp;w=330&amp;zc=1&amp;q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199" cy="120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4" w:type="dxa"/>
          </w:tcPr>
          <w:p w:rsidR="00680046" w:rsidRDefault="00680046" w:rsidP="00680046"/>
          <w:p w:rsidR="00680046" w:rsidRPr="00680046" w:rsidRDefault="00680046" w:rsidP="00680046">
            <w:pPr>
              <w:rPr>
                <w:sz w:val="40"/>
                <w:szCs w:val="40"/>
              </w:rPr>
            </w:pPr>
            <w:r w:rsidRPr="00680046">
              <w:rPr>
                <w:sz w:val="40"/>
                <w:szCs w:val="40"/>
              </w:rPr>
              <w:t>MINUTES</w:t>
            </w:r>
          </w:p>
          <w:p w:rsidR="00680046" w:rsidRPr="00680046" w:rsidRDefault="00680046" w:rsidP="00680046">
            <w:pPr>
              <w:rPr>
                <w:sz w:val="40"/>
                <w:szCs w:val="40"/>
              </w:rPr>
            </w:pPr>
            <w:r w:rsidRPr="00680046">
              <w:rPr>
                <w:sz w:val="40"/>
                <w:szCs w:val="40"/>
              </w:rPr>
              <w:t xml:space="preserve">ARO VALLEY COMMUNITY COUNCIL COMMITTEE </w:t>
            </w:r>
          </w:p>
          <w:p w:rsidR="00680046" w:rsidRPr="00680046" w:rsidRDefault="00C86D98" w:rsidP="00680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DATE: </w:t>
            </w:r>
            <w:r w:rsidR="00584486">
              <w:rPr>
                <w:sz w:val="40"/>
                <w:szCs w:val="40"/>
              </w:rPr>
              <w:t>30 October</w:t>
            </w:r>
            <w:r w:rsidR="00A434BD">
              <w:rPr>
                <w:sz w:val="40"/>
                <w:szCs w:val="40"/>
              </w:rPr>
              <w:t xml:space="preserve"> 2017</w:t>
            </w:r>
            <w:r w:rsidR="00680046" w:rsidRPr="00680046">
              <w:rPr>
                <w:sz w:val="40"/>
                <w:szCs w:val="40"/>
              </w:rPr>
              <w:t xml:space="preserve"> 7.30 pm</w:t>
            </w:r>
          </w:p>
          <w:p w:rsidR="00680046" w:rsidRDefault="00680046"/>
        </w:tc>
      </w:tr>
    </w:tbl>
    <w:p w:rsidR="00C559EC" w:rsidRDefault="00C559EC"/>
    <w:p w:rsidR="00240584" w:rsidRDefault="00D7332E">
      <w:pPr>
        <w:rPr>
          <w:sz w:val="24"/>
          <w:szCs w:val="24"/>
        </w:rPr>
      </w:pPr>
      <w:r w:rsidRPr="00C70FF7">
        <w:rPr>
          <w:sz w:val="24"/>
          <w:szCs w:val="24"/>
        </w:rPr>
        <w:t xml:space="preserve">Present: </w:t>
      </w:r>
      <w:r w:rsidR="009B33C0">
        <w:rPr>
          <w:sz w:val="24"/>
          <w:szCs w:val="24"/>
        </w:rPr>
        <w:t xml:space="preserve"> Hilary (Co-chair),</w:t>
      </w:r>
      <w:r w:rsidR="00750EB6">
        <w:rPr>
          <w:sz w:val="24"/>
          <w:szCs w:val="24"/>
        </w:rPr>
        <w:t xml:space="preserve"> </w:t>
      </w:r>
      <w:r w:rsidRPr="00C70FF7">
        <w:rPr>
          <w:sz w:val="24"/>
          <w:szCs w:val="24"/>
        </w:rPr>
        <w:t>Luke</w:t>
      </w:r>
      <w:r w:rsidR="00972D3C" w:rsidRPr="00C70FF7">
        <w:rPr>
          <w:sz w:val="24"/>
          <w:szCs w:val="24"/>
        </w:rPr>
        <w:t xml:space="preserve"> Allen (Co-chair</w:t>
      </w:r>
      <w:r w:rsidR="004649DC">
        <w:rPr>
          <w:sz w:val="24"/>
          <w:szCs w:val="24"/>
        </w:rPr>
        <w:t>)</w:t>
      </w:r>
      <w:r w:rsidRPr="00C70FF7">
        <w:rPr>
          <w:sz w:val="24"/>
          <w:szCs w:val="24"/>
        </w:rPr>
        <w:t>, Brent</w:t>
      </w:r>
      <w:r w:rsidR="00516F9F" w:rsidRPr="00C70FF7">
        <w:rPr>
          <w:sz w:val="24"/>
          <w:szCs w:val="24"/>
        </w:rPr>
        <w:t xml:space="preserve"> Efford</w:t>
      </w:r>
      <w:r w:rsidRPr="00C70FF7">
        <w:rPr>
          <w:sz w:val="24"/>
          <w:szCs w:val="24"/>
        </w:rPr>
        <w:t>, Heather</w:t>
      </w:r>
      <w:r w:rsidR="00DC359A">
        <w:rPr>
          <w:sz w:val="24"/>
          <w:szCs w:val="24"/>
        </w:rPr>
        <w:t xml:space="preserve"> Mackay (Secretary)</w:t>
      </w:r>
      <w:r w:rsidR="00643D63">
        <w:rPr>
          <w:sz w:val="24"/>
          <w:szCs w:val="24"/>
        </w:rPr>
        <w:t>,</w:t>
      </w:r>
      <w:r w:rsidR="00DD4864">
        <w:rPr>
          <w:sz w:val="24"/>
          <w:szCs w:val="24"/>
        </w:rPr>
        <w:t xml:space="preserve"> </w:t>
      </w:r>
      <w:r w:rsidR="003E6306">
        <w:rPr>
          <w:sz w:val="24"/>
          <w:szCs w:val="24"/>
        </w:rPr>
        <w:t>Krissy Cloutman,</w:t>
      </w:r>
      <w:r w:rsidR="003E6306" w:rsidRPr="003E6306">
        <w:rPr>
          <w:sz w:val="24"/>
          <w:szCs w:val="24"/>
        </w:rPr>
        <w:t xml:space="preserve"> </w:t>
      </w:r>
      <w:r w:rsidR="003E6306" w:rsidRPr="00C70FF7">
        <w:rPr>
          <w:sz w:val="24"/>
          <w:szCs w:val="24"/>
        </w:rPr>
        <w:t>Madeline Rashbrooke</w:t>
      </w:r>
      <w:r w:rsidR="0034380A">
        <w:rPr>
          <w:sz w:val="24"/>
          <w:szCs w:val="24"/>
        </w:rPr>
        <w:t xml:space="preserve">, </w:t>
      </w:r>
      <w:r w:rsidR="00C86D98" w:rsidRPr="00C70FF7">
        <w:rPr>
          <w:sz w:val="24"/>
          <w:szCs w:val="24"/>
        </w:rPr>
        <w:t>Nicole Benkert</w:t>
      </w:r>
      <w:r w:rsidR="00DC359A">
        <w:rPr>
          <w:sz w:val="24"/>
          <w:szCs w:val="24"/>
        </w:rPr>
        <w:t>, Daniella Butterfield,</w:t>
      </w:r>
      <w:r w:rsidR="00DC359A" w:rsidRPr="00DC359A">
        <w:t xml:space="preserve"> </w:t>
      </w:r>
      <w:r w:rsidR="00DC359A" w:rsidRPr="00DC359A">
        <w:rPr>
          <w:sz w:val="24"/>
          <w:szCs w:val="24"/>
        </w:rPr>
        <w:t>Rachel Griffiths</w:t>
      </w:r>
    </w:p>
    <w:p w:rsidR="00DC359A" w:rsidRDefault="00D7332E">
      <w:r w:rsidRPr="00C70FF7">
        <w:rPr>
          <w:sz w:val="24"/>
          <w:szCs w:val="24"/>
        </w:rPr>
        <w:t>Apologies:</w:t>
      </w:r>
      <w:r w:rsidR="0061186D">
        <w:rPr>
          <w:sz w:val="24"/>
          <w:szCs w:val="24"/>
        </w:rPr>
        <w:t xml:space="preserve"> </w:t>
      </w:r>
      <w:r w:rsidR="00643D63" w:rsidRPr="00C70FF7">
        <w:rPr>
          <w:sz w:val="24"/>
          <w:szCs w:val="24"/>
        </w:rPr>
        <w:t>Daniel Brown</w:t>
      </w:r>
      <w:r w:rsidR="002D2B51">
        <w:rPr>
          <w:sz w:val="24"/>
          <w:szCs w:val="24"/>
        </w:rPr>
        <w:t>,</w:t>
      </w:r>
      <w:r w:rsidR="00DC359A" w:rsidRPr="00DC359A">
        <w:t xml:space="preserve"> </w:t>
      </w:r>
      <w:r w:rsidR="00DC359A" w:rsidRPr="00DC359A">
        <w:rPr>
          <w:sz w:val="24"/>
          <w:szCs w:val="24"/>
        </w:rPr>
        <w:t>Jay Buzenberg</w:t>
      </w:r>
      <w:r w:rsidR="00DC359A">
        <w:rPr>
          <w:sz w:val="24"/>
          <w:szCs w:val="24"/>
        </w:rPr>
        <w:t>, Chris Loveday</w:t>
      </w:r>
      <w:r w:rsidR="00282130">
        <w:rPr>
          <w:sz w:val="24"/>
          <w:szCs w:val="24"/>
        </w:rPr>
        <w:t xml:space="preserve"> (Treasurer)</w:t>
      </w:r>
      <w:r w:rsidR="00DC359A">
        <w:rPr>
          <w:sz w:val="24"/>
          <w:szCs w:val="24"/>
        </w:rPr>
        <w:t xml:space="preserve">, </w:t>
      </w:r>
      <w:r w:rsidR="00DC359A" w:rsidRPr="00DC359A">
        <w:rPr>
          <w:sz w:val="24"/>
          <w:szCs w:val="24"/>
        </w:rPr>
        <w:t>Roland Sapsford</w:t>
      </w:r>
      <w:r w:rsidR="00D17FDE">
        <w:rPr>
          <w:sz w:val="24"/>
          <w:szCs w:val="24"/>
        </w:rPr>
        <w:t>,</w:t>
      </w:r>
      <w:r w:rsidR="00D17FDE" w:rsidRPr="00D17FDE">
        <w:t xml:space="preserve"> </w:t>
      </w:r>
      <w:r w:rsidR="00D17FDE" w:rsidRPr="00D17FDE">
        <w:rPr>
          <w:sz w:val="24"/>
          <w:szCs w:val="24"/>
        </w:rPr>
        <w:t>Sarah Child</w:t>
      </w:r>
      <w:r w:rsidR="00E45119">
        <w:rPr>
          <w:sz w:val="24"/>
          <w:szCs w:val="24"/>
        </w:rPr>
        <w:t>, Hayley</w:t>
      </w:r>
      <w:r w:rsidR="00D17FDE">
        <w:rPr>
          <w:sz w:val="24"/>
          <w:szCs w:val="24"/>
        </w:rPr>
        <w:t xml:space="preserve"> </w:t>
      </w:r>
      <w:r w:rsidR="00705E5F">
        <w:rPr>
          <w:sz w:val="24"/>
          <w:szCs w:val="24"/>
        </w:rPr>
        <w:t>Burns</w:t>
      </w:r>
      <w:r w:rsidR="00DD4864">
        <w:rPr>
          <w:sz w:val="24"/>
          <w:szCs w:val="24"/>
        </w:rPr>
        <w:t xml:space="preserve">, </w:t>
      </w:r>
      <w:r w:rsidR="00DD4864" w:rsidRPr="00DD4864">
        <w:rPr>
          <w:sz w:val="24"/>
          <w:szCs w:val="24"/>
        </w:rPr>
        <w:t>Nadine Dodge, Tom Pettit</w:t>
      </w:r>
    </w:p>
    <w:p w:rsidR="00643D63" w:rsidRDefault="0034380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43D63">
        <w:rPr>
          <w:sz w:val="24"/>
          <w:szCs w:val="24"/>
        </w:rPr>
        <w:t>he minutes of the previous meeting were confirmed and accepted.</w:t>
      </w:r>
    </w:p>
    <w:p w:rsidR="00696BEE" w:rsidRDefault="00680046">
      <w:pPr>
        <w:rPr>
          <w:sz w:val="24"/>
          <w:szCs w:val="24"/>
        </w:rPr>
      </w:pPr>
      <w:r w:rsidRPr="00C70FF7">
        <w:rPr>
          <w:sz w:val="24"/>
          <w:szCs w:val="24"/>
        </w:rPr>
        <w:t>All ac</w:t>
      </w:r>
      <w:r w:rsidR="00D248DC" w:rsidRPr="00C70FF7">
        <w:rPr>
          <w:sz w:val="24"/>
          <w:szCs w:val="24"/>
        </w:rPr>
        <w:t>tions from previous meeting</w:t>
      </w:r>
      <w:r w:rsidRPr="00C70FF7">
        <w:rPr>
          <w:sz w:val="24"/>
          <w:szCs w:val="24"/>
        </w:rPr>
        <w:t xml:space="preserve"> were reviewed and any not done are carried over to these minutes</w:t>
      </w:r>
      <w:r w:rsidR="00D248DC" w:rsidRPr="00C70FF7">
        <w:rPr>
          <w:sz w:val="24"/>
          <w:szCs w:val="24"/>
        </w:rPr>
        <w:t>.</w:t>
      </w:r>
      <w:r w:rsidR="00141F43" w:rsidRPr="00C70FF7">
        <w:rPr>
          <w:sz w:val="24"/>
          <w:szCs w:val="24"/>
        </w:rPr>
        <w:t xml:space="preserve"> </w:t>
      </w:r>
    </w:p>
    <w:p w:rsidR="00A434BD" w:rsidRPr="0034380A" w:rsidRDefault="00A434BD">
      <w:pPr>
        <w:rPr>
          <w:b/>
          <w:sz w:val="24"/>
          <w:szCs w:val="24"/>
        </w:rPr>
      </w:pPr>
      <w:r w:rsidRPr="0034380A">
        <w:rPr>
          <w:b/>
          <w:sz w:val="24"/>
          <w:szCs w:val="24"/>
        </w:rPr>
        <w:t>Correspondence</w:t>
      </w:r>
    </w:p>
    <w:p w:rsidR="002D2B51" w:rsidRDefault="002D2B51">
      <w:pPr>
        <w:rPr>
          <w:sz w:val="24"/>
          <w:szCs w:val="24"/>
        </w:rPr>
      </w:pPr>
      <w:r w:rsidRPr="002D2B51">
        <w:rPr>
          <w:sz w:val="24"/>
          <w:szCs w:val="24"/>
        </w:rPr>
        <w:t>Inwards</w:t>
      </w:r>
      <w:r w:rsidR="00D3585D">
        <w:rPr>
          <w:sz w:val="24"/>
          <w:szCs w:val="24"/>
        </w:rPr>
        <w:t xml:space="preserve"> correspondence should be listed </w:t>
      </w:r>
      <w:r w:rsidR="00F35785">
        <w:rPr>
          <w:sz w:val="24"/>
          <w:szCs w:val="24"/>
        </w:rPr>
        <w:t xml:space="preserve">in minutes </w:t>
      </w:r>
      <w:r w:rsidR="00D3585D">
        <w:rPr>
          <w:sz w:val="24"/>
          <w:szCs w:val="24"/>
        </w:rPr>
        <w:t>and include</w:t>
      </w:r>
      <w:r w:rsidR="00F35785">
        <w:rPr>
          <w:sz w:val="24"/>
          <w:szCs w:val="24"/>
        </w:rPr>
        <w:t>:</w:t>
      </w:r>
      <w:r w:rsidR="00D3585D">
        <w:rPr>
          <w:sz w:val="24"/>
          <w:szCs w:val="24"/>
        </w:rPr>
        <w:t xml:space="preserve"> from whom, the subject and date received.</w:t>
      </w:r>
    </w:p>
    <w:p w:rsidR="00F86691" w:rsidRPr="00F86691" w:rsidRDefault="00F86691">
      <w:pPr>
        <w:rPr>
          <w:b/>
          <w:sz w:val="24"/>
          <w:szCs w:val="24"/>
        </w:rPr>
      </w:pPr>
      <w:r w:rsidRPr="00F86691">
        <w:rPr>
          <w:b/>
          <w:sz w:val="24"/>
          <w:szCs w:val="24"/>
        </w:rPr>
        <w:t xml:space="preserve">Action: Heather to change auto response </w:t>
      </w:r>
      <w:r>
        <w:rPr>
          <w:b/>
          <w:sz w:val="24"/>
          <w:szCs w:val="24"/>
        </w:rPr>
        <w:t xml:space="preserve">from secretary’s email </w:t>
      </w:r>
      <w:r w:rsidRPr="00F86691">
        <w:rPr>
          <w:b/>
          <w:sz w:val="24"/>
          <w:szCs w:val="24"/>
        </w:rPr>
        <w:t>to read from Committee</w:t>
      </w:r>
    </w:p>
    <w:p w:rsidR="00BB66E2" w:rsidRDefault="00D3585D">
      <w:pPr>
        <w:rPr>
          <w:sz w:val="24"/>
          <w:szCs w:val="24"/>
        </w:rPr>
      </w:pPr>
      <w:r>
        <w:rPr>
          <w:sz w:val="24"/>
          <w:szCs w:val="24"/>
        </w:rPr>
        <w:t>Replies to the correspondence should be cc’d to the secretary’s email so that we have a record.</w:t>
      </w:r>
    </w:p>
    <w:p w:rsidR="006070AB" w:rsidRDefault="006070AB">
      <w:pPr>
        <w:rPr>
          <w:sz w:val="24"/>
          <w:szCs w:val="24"/>
        </w:rPr>
      </w:pPr>
      <w:r w:rsidRPr="006070AB">
        <w:rPr>
          <w:b/>
          <w:sz w:val="24"/>
          <w:szCs w:val="24"/>
        </w:rPr>
        <w:t xml:space="preserve">Action: Heather to select and send inwards correspondence received </w:t>
      </w:r>
      <w:r>
        <w:rPr>
          <w:b/>
          <w:sz w:val="24"/>
          <w:szCs w:val="24"/>
        </w:rPr>
        <w:t xml:space="preserve">in </w:t>
      </w:r>
      <w:r w:rsidRPr="006070AB">
        <w:rPr>
          <w:b/>
          <w:sz w:val="24"/>
          <w:szCs w:val="24"/>
        </w:rPr>
        <w:t>the secretary’s email for the month to the committee before the next meeting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6675"/>
        <w:gridCol w:w="4419"/>
      </w:tblGrid>
      <w:tr w:rsidR="00D3585D" w:rsidTr="00BD3628">
        <w:tc>
          <w:tcPr>
            <w:tcW w:w="13948" w:type="dxa"/>
            <w:gridSpan w:val="3"/>
          </w:tcPr>
          <w:p w:rsidR="00D3585D" w:rsidRPr="006070AB" w:rsidRDefault="00D3585D">
            <w:pPr>
              <w:rPr>
                <w:b/>
                <w:sz w:val="24"/>
                <w:szCs w:val="24"/>
              </w:rPr>
            </w:pPr>
            <w:r w:rsidRPr="006070AB">
              <w:rPr>
                <w:b/>
                <w:sz w:val="24"/>
                <w:szCs w:val="24"/>
              </w:rPr>
              <w:t>Inwards corresponden</w:t>
            </w:r>
            <w:r w:rsidR="006070AB">
              <w:rPr>
                <w:b/>
                <w:sz w:val="24"/>
                <w:szCs w:val="24"/>
              </w:rPr>
              <w:t xml:space="preserve">ce to </w:t>
            </w:r>
            <w:hyperlink r:id="rId8" w:history="1">
              <w:r w:rsidR="006070AB" w:rsidRPr="00CC076E">
                <w:rPr>
                  <w:rStyle w:val="Hyperlink"/>
                  <w:b/>
                  <w:sz w:val="24"/>
                  <w:szCs w:val="24"/>
                </w:rPr>
                <w:t>secretary@arovalley.co.nz</w:t>
              </w:r>
            </w:hyperlink>
            <w:r w:rsidR="006070AB">
              <w:rPr>
                <w:b/>
                <w:sz w:val="24"/>
                <w:szCs w:val="24"/>
              </w:rPr>
              <w:t xml:space="preserve"> since previous meeting</w:t>
            </w:r>
          </w:p>
        </w:tc>
      </w:tr>
      <w:tr w:rsidR="00EA1383" w:rsidTr="00D3585D">
        <w:tc>
          <w:tcPr>
            <w:tcW w:w="2854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from</w:t>
            </w:r>
          </w:p>
        </w:tc>
        <w:tc>
          <w:tcPr>
            <w:tcW w:w="6675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4419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6070AB">
              <w:rPr>
                <w:sz w:val="24"/>
                <w:szCs w:val="24"/>
              </w:rPr>
              <w:t>received</w:t>
            </w:r>
          </w:p>
        </w:tc>
      </w:tr>
      <w:tr w:rsidR="00EA1383" w:rsidTr="00D3585D">
        <w:tc>
          <w:tcPr>
            <w:tcW w:w="2854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  <w:r w:rsidR="00D3585D">
              <w:rPr>
                <w:sz w:val="24"/>
                <w:szCs w:val="24"/>
              </w:rPr>
              <w:t xml:space="preserve"> Wilson</w:t>
            </w:r>
          </w:p>
        </w:tc>
        <w:tc>
          <w:tcPr>
            <w:tcW w:w="6675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response should come from committee and not the council</w:t>
            </w:r>
          </w:p>
        </w:tc>
        <w:tc>
          <w:tcPr>
            <w:tcW w:w="4419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October</w:t>
            </w:r>
          </w:p>
        </w:tc>
      </w:tr>
      <w:tr w:rsidR="00EA1383" w:rsidTr="00D3585D">
        <w:tc>
          <w:tcPr>
            <w:tcW w:w="2854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Martin</w:t>
            </w:r>
            <w:r w:rsidR="006070AB">
              <w:rPr>
                <w:sz w:val="24"/>
                <w:szCs w:val="24"/>
              </w:rPr>
              <w:t xml:space="preserve"> Wilson</w:t>
            </w:r>
          </w:p>
        </w:tc>
        <w:tc>
          <w:tcPr>
            <w:tcW w:w="6675" w:type="dxa"/>
          </w:tcPr>
          <w:p w:rsidR="00EA1383" w:rsidRDefault="00665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for general m</w:t>
            </w:r>
            <w:r w:rsidR="00EA1383">
              <w:rPr>
                <w:sz w:val="24"/>
                <w:szCs w:val="24"/>
              </w:rPr>
              <w:t>eeting re attendance at committee meetings</w:t>
            </w:r>
          </w:p>
        </w:tc>
        <w:tc>
          <w:tcPr>
            <w:tcW w:w="4419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October</w:t>
            </w:r>
          </w:p>
        </w:tc>
      </w:tr>
      <w:tr w:rsidR="00EA1383" w:rsidTr="00D3585D">
        <w:tc>
          <w:tcPr>
            <w:tcW w:w="2854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Russell</w:t>
            </w:r>
            <w:r w:rsidR="006070AB">
              <w:rPr>
                <w:sz w:val="24"/>
                <w:szCs w:val="24"/>
              </w:rPr>
              <w:t xml:space="preserve"> Taylor</w:t>
            </w:r>
          </w:p>
        </w:tc>
        <w:tc>
          <w:tcPr>
            <w:tcW w:w="6675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for a newsletter for the proposed site development</w:t>
            </w:r>
          </w:p>
        </w:tc>
        <w:tc>
          <w:tcPr>
            <w:tcW w:w="4419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October</w:t>
            </w:r>
          </w:p>
        </w:tc>
      </w:tr>
      <w:tr w:rsidR="00EA1383" w:rsidTr="00D3585D">
        <w:tc>
          <w:tcPr>
            <w:tcW w:w="2854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Russell</w:t>
            </w:r>
            <w:r w:rsidR="006070AB">
              <w:rPr>
                <w:sz w:val="24"/>
                <w:szCs w:val="24"/>
              </w:rPr>
              <w:t xml:space="preserve"> Taylor</w:t>
            </w:r>
          </w:p>
        </w:tc>
        <w:tc>
          <w:tcPr>
            <w:tcW w:w="6675" w:type="dxa"/>
          </w:tcPr>
          <w:p w:rsidR="00EA1383" w:rsidRDefault="00EA1383" w:rsidP="00FC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AVCC’s right to submit on an issue</w:t>
            </w:r>
            <w:r w:rsidR="00FC15C5">
              <w:rPr>
                <w:sz w:val="24"/>
                <w:szCs w:val="24"/>
              </w:rPr>
              <w:t xml:space="preserve"> if not first agreed at a general meeting</w:t>
            </w:r>
          </w:p>
        </w:tc>
        <w:tc>
          <w:tcPr>
            <w:tcW w:w="4419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October</w:t>
            </w:r>
          </w:p>
        </w:tc>
      </w:tr>
      <w:tr w:rsidR="00EA1383" w:rsidTr="00D3585D">
        <w:tc>
          <w:tcPr>
            <w:tcW w:w="2854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Russell</w:t>
            </w:r>
            <w:r w:rsidR="006070AB">
              <w:rPr>
                <w:sz w:val="24"/>
                <w:szCs w:val="24"/>
              </w:rPr>
              <w:t xml:space="preserve"> Taylor</w:t>
            </w:r>
          </w:p>
        </w:tc>
        <w:tc>
          <w:tcPr>
            <w:tcW w:w="6675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AVCC’s authority to engage </w:t>
            </w:r>
            <w:r w:rsidR="00FC15C5">
              <w:rPr>
                <w:sz w:val="24"/>
                <w:szCs w:val="24"/>
              </w:rPr>
              <w:t xml:space="preserve">architect re proposed site development </w:t>
            </w:r>
            <w:r>
              <w:rPr>
                <w:sz w:val="24"/>
                <w:szCs w:val="24"/>
              </w:rPr>
              <w:t>questioned</w:t>
            </w:r>
          </w:p>
        </w:tc>
        <w:tc>
          <w:tcPr>
            <w:tcW w:w="4419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October</w:t>
            </w:r>
          </w:p>
        </w:tc>
      </w:tr>
      <w:tr w:rsidR="00EA1383" w:rsidTr="00D3585D">
        <w:tc>
          <w:tcPr>
            <w:tcW w:w="2854" w:type="dxa"/>
          </w:tcPr>
          <w:p w:rsidR="00EA1383" w:rsidRDefault="00EA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  <w:r w:rsidR="006070AB">
              <w:rPr>
                <w:sz w:val="24"/>
                <w:szCs w:val="24"/>
              </w:rPr>
              <w:t xml:space="preserve"> Wilson</w:t>
            </w:r>
          </w:p>
        </w:tc>
        <w:tc>
          <w:tcPr>
            <w:tcW w:w="6675" w:type="dxa"/>
          </w:tcPr>
          <w:p w:rsidR="00EA1383" w:rsidRDefault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Incoming correspondence should be recorded and topics raised at meetings</w:t>
            </w:r>
          </w:p>
        </w:tc>
        <w:tc>
          <w:tcPr>
            <w:tcW w:w="4419" w:type="dxa"/>
          </w:tcPr>
          <w:p w:rsidR="00EA1383" w:rsidRDefault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September</w:t>
            </w:r>
          </w:p>
        </w:tc>
      </w:tr>
      <w:tr w:rsidR="007A67EB" w:rsidTr="00D3585D">
        <w:tc>
          <w:tcPr>
            <w:tcW w:w="2854" w:type="dxa"/>
          </w:tcPr>
          <w:p w:rsidR="007A67EB" w:rsidRDefault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  <w:r w:rsidR="006070AB">
              <w:rPr>
                <w:sz w:val="24"/>
                <w:szCs w:val="24"/>
              </w:rPr>
              <w:t xml:space="preserve"> Wilson</w:t>
            </w:r>
          </w:p>
        </w:tc>
        <w:tc>
          <w:tcPr>
            <w:tcW w:w="6675" w:type="dxa"/>
          </w:tcPr>
          <w:p w:rsidR="007A67EB" w:rsidRDefault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Questioning minutes of meetings and “fraudulent” use of money</w:t>
            </w:r>
          </w:p>
        </w:tc>
        <w:tc>
          <w:tcPr>
            <w:tcW w:w="4419" w:type="dxa"/>
          </w:tcPr>
          <w:p w:rsidR="007A67EB" w:rsidRDefault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September</w:t>
            </w:r>
          </w:p>
        </w:tc>
      </w:tr>
      <w:tr w:rsidR="007A67EB" w:rsidTr="00D3585D">
        <w:tc>
          <w:tcPr>
            <w:tcW w:w="2854" w:type="dxa"/>
          </w:tcPr>
          <w:p w:rsidR="007A67EB" w:rsidRDefault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Russell</w:t>
            </w:r>
            <w:r w:rsidR="006070AB">
              <w:rPr>
                <w:sz w:val="24"/>
                <w:szCs w:val="24"/>
              </w:rPr>
              <w:t xml:space="preserve"> Taylor</w:t>
            </w:r>
          </w:p>
        </w:tc>
        <w:tc>
          <w:tcPr>
            <w:tcW w:w="6675" w:type="dxa"/>
          </w:tcPr>
          <w:p w:rsidR="007A67EB" w:rsidRDefault="007A67EB" w:rsidP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Polhill tracks – thanks for efforts to protect</w:t>
            </w:r>
          </w:p>
        </w:tc>
        <w:tc>
          <w:tcPr>
            <w:tcW w:w="4419" w:type="dxa"/>
          </w:tcPr>
          <w:p w:rsidR="007A67EB" w:rsidRDefault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September</w:t>
            </w:r>
          </w:p>
        </w:tc>
      </w:tr>
      <w:tr w:rsidR="007A67EB" w:rsidTr="00D3585D">
        <w:tc>
          <w:tcPr>
            <w:tcW w:w="2854" w:type="dxa"/>
          </w:tcPr>
          <w:p w:rsidR="007A67EB" w:rsidRDefault="007A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Russell</w:t>
            </w:r>
            <w:r w:rsidR="006070AB">
              <w:rPr>
                <w:sz w:val="24"/>
                <w:szCs w:val="24"/>
              </w:rPr>
              <w:t xml:space="preserve"> Taylor</w:t>
            </w:r>
          </w:p>
        </w:tc>
        <w:tc>
          <w:tcPr>
            <w:tcW w:w="6675" w:type="dxa"/>
          </w:tcPr>
          <w:p w:rsidR="007A67EB" w:rsidRDefault="0060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Polhill tracks – link to City Strategy Committee paper that was present to the WCCC.</w:t>
            </w:r>
          </w:p>
        </w:tc>
        <w:tc>
          <w:tcPr>
            <w:tcW w:w="4419" w:type="dxa"/>
          </w:tcPr>
          <w:p w:rsidR="007A67EB" w:rsidRDefault="0060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September</w:t>
            </w:r>
          </w:p>
        </w:tc>
      </w:tr>
    </w:tbl>
    <w:p w:rsidR="00D17FDE" w:rsidRPr="00857196" w:rsidRDefault="00D17FDE">
      <w:pPr>
        <w:rPr>
          <w:b/>
          <w:sz w:val="24"/>
          <w:szCs w:val="24"/>
        </w:rPr>
      </w:pPr>
    </w:p>
    <w:p w:rsidR="00122A2F" w:rsidRDefault="00122A2F" w:rsidP="00122A2F">
      <w:pPr>
        <w:rPr>
          <w:b/>
          <w:sz w:val="24"/>
          <w:szCs w:val="24"/>
        </w:rPr>
      </w:pPr>
      <w:r w:rsidRPr="002A0815">
        <w:rPr>
          <w:b/>
          <w:sz w:val="24"/>
          <w:szCs w:val="24"/>
        </w:rPr>
        <w:t>STAFF REPORT</w:t>
      </w:r>
    </w:p>
    <w:p w:rsidR="003B6255" w:rsidRDefault="006326D7" w:rsidP="00122A2F">
      <w:pPr>
        <w:rPr>
          <w:sz w:val="24"/>
          <w:szCs w:val="24"/>
        </w:rPr>
      </w:pPr>
      <w:r>
        <w:rPr>
          <w:sz w:val="24"/>
          <w:szCs w:val="24"/>
        </w:rPr>
        <w:t>Staff report tabled.</w:t>
      </w:r>
    </w:p>
    <w:p w:rsidR="006326D7" w:rsidRDefault="006326D7" w:rsidP="00122A2F">
      <w:pPr>
        <w:rPr>
          <w:sz w:val="24"/>
          <w:szCs w:val="24"/>
        </w:rPr>
      </w:pPr>
      <w:r>
        <w:rPr>
          <w:sz w:val="24"/>
          <w:szCs w:val="24"/>
        </w:rPr>
        <w:t>Staff changes.  The Committee are very sad to accept Krissy’s resignation and thank her whole heartedly for her efforts over the last 2 plus years.</w:t>
      </w:r>
    </w:p>
    <w:p w:rsidR="006326D7" w:rsidRDefault="00A05795" w:rsidP="00122A2F">
      <w:pPr>
        <w:rPr>
          <w:sz w:val="24"/>
          <w:szCs w:val="24"/>
        </w:rPr>
      </w:pPr>
      <w:r>
        <w:rPr>
          <w:sz w:val="24"/>
          <w:szCs w:val="24"/>
        </w:rPr>
        <w:t xml:space="preserve">We need a </w:t>
      </w:r>
      <w:r w:rsidR="006326D7">
        <w:rPr>
          <w:sz w:val="24"/>
          <w:szCs w:val="24"/>
        </w:rPr>
        <w:t>new member for</w:t>
      </w:r>
      <w:r>
        <w:rPr>
          <w:sz w:val="24"/>
          <w:szCs w:val="24"/>
        </w:rPr>
        <w:t xml:space="preserve"> the</w:t>
      </w:r>
      <w:r w:rsidR="006326D7">
        <w:rPr>
          <w:sz w:val="24"/>
          <w:szCs w:val="24"/>
        </w:rPr>
        <w:t xml:space="preserve"> employment committee – happy to receive names for this. Hilary to check with Roland</w:t>
      </w:r>
      <w:r w:rsidR="00EB3D78">
        <w:rPr>
          <w:sz w:val="24"/>
          <w:szCs w:val="24"/>
        </w:rPr>
        <w:t>?</w:t>
      </w:r>
      <w:r w:rsidR="006326D7">
        <w:rPr>
          <w:sz w:val="24"/>
          <w:szCs w:val="24"/>
        </w:rPr>
        <w:t xml:space="preserve"> </w:t>
      </w:r>
    </w:p>
    <w:p w:rsidR="00B86D4F" w:rsidRDefault="006326D7">
      <w:pPr>
        <w:rPr>
          <w:sz w:val="24"/>
          <w:szCs w:val="24"/>
        </w:rPr>
      </w:pPr>
      <w:r>
        <w:rPr>
          <w:sz w:val="24"/>
          <w:szCs w:val="24"/>
        </w:rPr>
        <w:t xml:space="preserve">Lexi </w:t>
      </w:r>
      <w:r w:rsidR="00EB3D78">
        <w:rPr>
          <w:sz w:val="24"/>
          <w:szCs w:val="24"/>
        </w:rPr>
        <w:t>i</w:t>
      </w:r>
      <w:r w:rsidR="00A05795">
        <w:rPr>
          <w:sz w:val="24"/>
          <w:szCs w:val="24"/>
        </w:rPr>
        <w:t>s back at work after parental leave on</w:t>
      </w:r>
      <w:r>
        <w:rPr>
          <w:sz w:val="24"/>
          <w:szCs w:val="24"/>
        </w:rPr>
        <w:t xml:space="preserve"> the 27</w:t>
      </w:r>
      <w:r w:rsidRPr="006326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D5DFF">
        <w:rPr>
          <w:sz w:val="24"/>
          <w:szCs w:val="24"/>
        </w:rPr>
        <w:t xml:space="preserve">November </w:t>
      </w:r>
      <w:r w:rsidR="00A05795">
        <w:rPr>
          <w:sz w:val="24"/>
          <w:szCs w:val="24"/>
        </w:rPr>
        <w:t>so there is at least some</w:t>
      </w:r>
      <w:r>
        <w:rPr>
          <w:sz w:val="24"/>
          <w:szCs w:val="24"/>
        </w:rPr>
        <w:t xml:space="preserve"> cross</w:t>
      </w:r>
      <w:r w:rsidR="00A05795">
        <w:rPr>
          <w:sz w:val="24"/>
          <w:szCs w:val="24"/>
        </w:rPr>
        <w:t>-</w:t>
      </w:r>
      <w:r>
        <w:rPr>
          <w:sz w:val="24"/>
          <w:szCs w:val="24"/>
        </w:rPr>
        <w:t xml:space="preserve">over of staffing </w:t>
      </w:r>
      <w:r w:rsidR="00A05795">
        <w:rPr>
          <w:sz w:val="24"/>
          <w:szCs w:val="24"/>
        </w:rPr>
        <w:t>and both roles may need to be covered for a while until the administrator position is sorted out.</w:t>
      </w:r>
    </w:p>
    <w:p w:rsidR="006326D7" w:rsidRPr="004D5DFF" w:rsidRDefault="004D5DFF">
      <w:pPr>
        <w:rPr>
          <w:sz w:val="24"/>
          <w:szCs w:val="24"/>
        </w:rPr>
      </w:pPr>
      <w:r w:rsidRPr="004D5DFF">
        <w:rPr>
          <w:sz w:val="24"/>
          <w:szCs w:val="24"/>
        </w:rPr>
        <w:t xml:space="preserve">Bikes – will buy a cargo bike from grant </w:t>
      </w:r>
      <w:r w:rsidR="00A05795">
        <w:rPr>
          <w:sz w:val="24"/>
          <w:szCs w:val="24"/>
        </w:rPr>
        <w:t xml:space="preserve">money </w:t>
      </w:r>
      <w:r w:rsidRPr="004D5DFF">
        <w:rPr>
          <w:sz w:val="24"/>
          <w:szCs w:val="24"/>
        </w:rPr>
        <w:t>and make it available for hire for the community.</w:t>
      </w:r>
    </w:p>
    <w:p w:rsidR="004D5DFF" w:rsidRDefault="004D5DFF">
      <w:pPr>
        <w:rPr>
          <w:sz w:val="24"/>
          <w:szCs w:val="24"/>
        </w:rPr>
      </w:pPr>
      <w:r w:rsidRPr="004D5DFF">
        <w:rPr>
          <w:sz w:val="24"/>
          <w:szCs w:val="24"/>
        </w:rPr>
        <w:t>Moveabl</w:t>
      </w:r>
      <w:r>
        <w:rPr>
          <w:sz w:val="24"/>
          <w:szCs w:val="24"/>
        </w:rPr>
        <w:t>e planter boxes around the hall being worked on.</w:t>
      </w:r>
    </w:p>
    <w:p w:rsidR="004D5DFF" w:rsidRDefault="004D5DFF">
      <w:pPr>
        <w:rPr>
          <w:sz w:val="24"/>
          <w:szCs w:val="24"/>
        </w:rPr>
      </w:pPr>
      <w:r>
        <w:rPr>
          <w:sz w:val="24"/>
          <w:szCs w:val="24"/>
        </w:rPr>
        <w:t xml:space="preserve">ESOL classes going well.  Fundraiser – tickets now available for next Monday everyone to publicise.  </w:t>
      </w:r>
    </w:p>
    <w:p w:rsidR="004D5DFF" w:rsidRDefault="004D5DFF">
      <w:pPr>
        <w:rPr>
          <w:sz w:val="24"/>
          <w:szCs w:val="24"/>
        </w:rPr>
      </w:pPr>
      <w:r>
        <w:rPr>
          <w:sz w:val="24"/>
          <w:szCs w:val="24"/>
        </w:rPr>
        <w:t>School holiday p</w:t>
      </w:r>
      <w:r w:rsidR="00C15F99">
        <w:rPr>
          <w:sz w:val="24"/>
          <w:szCs w:val="24"/>
        </w:rPr>
        <w:t>rogramme a bit light on numbers – need to maintain numbers to keep getting OSCAR funding.</w:t>
      </w:r>
    </w:p>
    <w:p w:rsidR="004D5DFF" w:rsidRDefault="00C15F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Kid</w:t>
      </w:r>
      <w:r w:rsidR="00EB3D78">
        <w:rPr>
          <w:sz w:val="24"/>
          <w:szCs w:val="24"/>
        </w:rPr>
        <w:t>’</w:t>
      </w:r>
      <w:r>
        <w:rPr>
          <w:sz w:val="24"/>
          <w:szCs w:val="24"/>
        </w:rPr>
        <w:t>s yoga funding successful and course running.</w:t>
      </w:r>
    </w:p>
    <w:p w:rsidR="00C15F99" w:rsidRDefault="00C15F99">
      <w:pPr>
        <w:rPr>
          <w:sz w:val="24"/>
          <w:szCs w:val="24"/>
        </w:rPr>
      </w:pPr>
      <w:r>
        <w:rPr>
          <w:sz w:val="24"/>
          <w:szCs w:val="24"/>
        </w:rPr>
        <w:t>Soup</w:t>
      </w:r>
      <w:r w:rsidR="00EB3D78">
        <w:rPr>
          <w:sz w:val="24"/>
          <w:szCs w:val="24"/>
        </w:rPr>
        <w:t xml:space="preserve"> provision has ended</w:t>
      </w:r>
      <w:r>
        <w:rPr>
          <w:sz w:val="24"/>
          <w:szCs w:val="24"/>
        </w:rPr>
        <w:t xml:space="preserve"> – volunteers needed </w:t>
      </w:r>
      <w:r w:rsidR="00A05795">
        <w:rPr>
          <w:sz w:val="24"/>
          <w:szCs w:val="24"/>
        </w:rPr>
        <w:t>to be able to continue maybe a roster of volunteers would work.</w:t>
      </w:r>
    </w:p>
    <w:p w:rsidR="004D5DFF" w:rsidRDefault="00C15F99">
      <w:pPr>
        <w:rPr>
          <w:sz w:val="24"/>
          <w:szCs w:val="24"/>
        </w:rPr>
      </w:pPr>
      <w:r>
        <w:rPr>
          <w:sz w:val="24"/>
          <w:szCs w:val="24"/>
        </w:rPr>
        <w:t>WREMO emergency draft received – sent to selected people.  WREMO will put it into the right temp</w:t>
      </w:r>
      <w:r w:rsidR="00302E4D">
        <w:rPr>
          <w:sz w:val="24"/>
          <w:szCs w:val="24"/>
        </w:rPr>
        <w:t>late in a couple of weeks. N</w:t>
      </w:r>
      <w:r>
        <w:rPr>
          <w:sz w:val="24"/>
          <w:szCs w:val="24"/>
        </w:rPr>
        <w:t>eeds to be mooted at the next General Meeting</w:t>
      </w:r>
      <w:r w:rsidR="00A05795">
        <w:rPr>
          <w:sz w:val="24"/>
          <w:szCs w:val="24"/>
        </w:rPr>
        <w:t xml:space="preserve"> as the venue for the emergency centre is proposed to change from the Aro School to the community centre</w:t>
      </w:r>
      <w:r w:rsidR="00302E4D">
        <w:rPr>
          <w:sz w:val="24"/>
          <w:szCs w:val="24"/>
        </w:rPr>
        <w:t>.</w:t>
      </w:r>
    </w:p>
    <w:p w:rsidR="00302E4D" w:rsidRDefault="00302E4D">
      <w:pPr>
        <w:rPr>
          <w:sz w:val="24"/>
          <w:szCs w:val="24"/>
        </w:rPr>
      </w:pPr>
      <w:r>
        <w:rPr>
          <w:sz w:val="24"/>
          <w:szCs w:val="24"/>
        </w:rPr>
        <w:t xml:space="preserve">Seniors week went really well.  History walk had 50 off people </w:t>
      </w:r>
      <w:r w:rsidR="00A05795">
        <w:rPr>
          <w:sz w:val="24"/>
          <w:szCs w:val="24"/>
        </w:rPr>
        <w:t>attend.</w:t>
      </w:r>
      <w:r>
        <w:rPr>
          <w:sz w:val="24"/>
          <w:szCs w:val="24"/>
        </w:rPr>
        <w:t xml:space="preserve">  NOTE:  History tour would be </w:t>
      </w:r>
      <w:r w:rsidR="00A0579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great </w:t>
      </w:r>
      <w:r w:rsidR="00A05795">
        <w:rPr>
          <w:sz w:val="24"/>
          <w:szCs w:val="24"/>
        </w:rPr>
        <w:t xml:space="preserve">event </w:t>
      </w:r>
      <w:r>
        <w:rPr>
          <w:sz w:val="24"/>
          <w:szCs w:val="24"/>
        </w:rPr>
        <w:t>for the Aro Valley.</w:t>
      </w:r>
    </w:p>
    <w:p w:rsidR="00D02B09" w:rsidRDefault="002F3D76">
      <w:pPr>
        <w:rPr>
          <w:b/>
          <w:sz w:val="28"/>
          <w:szCs w:val="28"/>
        </w:rPr>
      </w:pPr>
      <w:r w:rsidRPr="003E0A55">
        <w:rPr>
          <w:b/>
          <w:sz w:val="28"/>
          <w:szCs w:val="28"/>
        </w:rPr>
        <w:t>ORGANISING OURSELVES</w:t>
      </w:r>
    </w:p>
    <w:p w:rsidR="002F3D76" w:rsidRPr="0063500B" w:rsidRDefault="0063500B" w:rsidP="00635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16B1F" w:rsidRPr="0063500B">
        <w:rPr>
          <w:b/>
          <w:sz w:val="24"/>
          <w:szCs w:val="24"/>
        </w:rPr>
        <w:t>Financial</w:t>
      </w:r>
      <w:r w:rsidR="003E0A55" w:rsidRPr="0063500B">
        <w:rPr>
          <w:b/>
          <w:sz w:val="24"/>
          <w:szCs w:val="24"/>
        </w:rPr>
        <w:t xml:space="preserve"> report.</w:t>
      </w:r>
    </w:p>
    <w:p w:rsidR="00302E4D" w:rsidRPr="00302E4D" w:rsidRDefault="00A05795" w:rsidP="0063500B">
      <w:pPr>
        <w:rPr>
          <w:b/>
          <w:sz w:val="24"/>
          <w:szCs w:val="24"/>
        </w:rPr>
      </w:pPr>
      <w:r>
        <w:rPr>
          <w:sz w:val="24"/>
          <w:szCs w:val="24"/>
        </w:rPr>
        <w:t>Report r</w:t>
      </w:r>
      <w:r w:rsidR="00302E4D" w:rsidRPr="00302E4D">
        <w:rPr>
          <w:sz w:val="24"/>
          <w:szCs w:val="24"/>
        </w:rPr>
        <w:t>ec</w:t>
      </w:r>
      <w:r>
        <w:rPr>
          <w:sz w:val="24"/>
          <w:szCs w:val="24"/>
        </w:rPr>
        <w:t xml:space="preserve">eived. </w:t>
      </w:r>
      <w:r w:rsidR="0064701D">
        <w:rPr>
          <w:sz w:val="24"/>
          <w:szCs w:val="24"/>
        </w:rPr>
        <w:t xml:space="preserve">Chris not able to attend meeting so </w:t>
      </w:r>
      <w:r w:rsidRPr="00302E4D">
        <w:rPr>
          <w:sz w:val="24"/>
          <w:szCs w:val="24"/>
        </w:rPr>
        <w:t>deferred</w:t>
      </w:r>
      <w:r w:rsidR="00302E4D" w:rsidRPr="00302E4D">
        <w:rPr>
          <w:sz w:val="24"/>
          <w:szCs w:val="24"/>
        </w:rPr>
        <w:t xml:space="preserve"> to next meeting.</w:t>
      </w:r>
    </w:p>
    <w:p w:rsidR="00AC3EBF" w:rsidRPr="0063500B" w:rsidRDefault="0063500B" w:rsidP="00635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C3EBF" w:rsidRPr="0063500B">
        <w:rPr>
          <w:b/>
          <w:sz w:val="24"/>
          <w:szCs w:val="24"/>
        </w:rPr>
        <w:t>Valley Voice</w:t>
      </w:r>
    </w:p>
    <w:p w:rsidR="009B33C0" w:rsidRPr="009B33C0" w:rsidRDefault="009B33C0" w:rsidP="0063500B">
      <w:pPr>
        <w:rPr>
          <w:sz w:val="24"/>
          <w:szCs w:val="24"/>
        </w:rPr>
      </w:pPr>
      <w:r w:rsidRPr="009B33C0">
        <w:rPr>
          <w:sz w:val="24"/>
          <w:szCs w:val="24"/>
        </w:rPr>
        <w:t xml:space="preserve">Going to do more online and need to publicise this. Will still publish the printed copy occasionally and distribute a few copies when </w:t>
      </w:r>
      <w:r w:rsidR="00A05795">
        <w:rPr>
          <w:sz w:val="24"/>
          <w:szCs w:val="24"/>
        </w:rPr>
        <w:t>eight</w:t>
      </w:r>
      <w:r w:rsidRPr="009B33C0">
        <w:rPr>
          <w:sz w:val="24"/>
          <w:szCs w:val="24"/>
        </w:rPr>
        <w:t xml:space="preserve"> pages of printed material is accumulated.</w:t>
      </w:r>
    </w:p>
    <w:p w:rsidR="00302E4D" w:rsidRDefault="0055795D" w:rsidP="003D0B8C">
      <w:pPr>
        <w:tabs>
          <w:tab w:val="left" w:pos="4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F3D76" w:rsidRPr="001A572A">
        <w:rPr>
          <w:b/>
          <w:sz w:val="24"/>
          <w:szCs w:val="24"/>
        </w:rPr>
        <w:t xml:space="preserve"> School and Pre-School update</w:t>
      </w:r>
    </w:p>
    <w:p w:rsidR="00302E4D" w:rsidRPr="0064701D" w:rsidRDefault="00302E4D" w:rsidP="003D0B8C">
      <w:pPr>
        <w:tabs>
          <w:tab w:val="left" w:pos="4020"/>
        </w:tabs>
        <w:rPr>
          <w:sz w:val="24"/>
          <w:szCs w:val="24"/>
        </w:rPr>
      </w:pPr>
      <w:r w:rsidRPr="0064701D">
        <w:rPr>
          <w:sz w:val="24"/>
          <w:szCs w:val="24"/>
        </w:rPr>
        <w:t xml:space="preserve">Pre-school rep not </w:t>
      </w:r>
      <w:r w:rsidR="00A05795">
        <w:rPr>
          <w:sz w:val="24"/>
          <w:szCs w:val="24"/>
        </w:rPr>
        <w:t xml:space="preserve">yet </w:t>
      </w:r>
      <w:r w:rsidR="0064701D" w:rsidRPr="0064701D">
        <w:rPr>
          <w:sz w:val="24"/>
          <w:szCs w:val="24"/>
        </w:rPr>
        <w:t>available</w:t>
      </w:r>
      <w:r w:rsidRPr="0064701D">
        <w:rPr>
          <w:sz w:val="24"/>
          <w:szCs w:val="24"/>
        </w:rPr>
        <w:t xml:space="preserve">. </w:t>
      </w:r>
    </w:p>
    <w:p w:rsidR="00302E4D" w:rsidRPr="0064701D" w:rsidRDefault="0064701D" w:rsidP="003D0B8C">
      <w:pPr>
        <w:tabs>
          <w:tab w:val="left" w:pos="4020"/>
        </w:tabs>
        <w:rPr>
          <w:sz w:val="24"/>
          <w:szCs w:val="24"/>
        </w:rPr>
      </w:pPr>
      <w:r w:rsidRPr="0064701D">
        <w:rPr>
          <w:sz w:val="24"/>
          <w:szCs w:val="24"/>
        </w:rPr>
        <w:t>No school update received.</w:t>
      </w:r>
    </w:p>
    <w:p w:rsidR="003D0B8C" w:rsidRDefault="003D0B8C" w:rsidP="003D0B8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D0B8C">
        <w:rPr>
          <w:b/>
          <w:sz w:val="24"/>
          <w:szCs w:val="24"/>
        </w:rPr>
        <w:t>. Health and safety</w:t>
      </w:r>
    </w:p>
    <w:p w:rsidR="00302E4D" w:rsidRPr="0064701D" w:rsidRDefault="00302E4D" w:rsidP="003D0B8C">
      <w:pPr>
        <w:rPr>
          <w:sz w:val="24"/>
          <w:szCs w:val="24"/>
        </w:rPr>
      </w:pPr>
      <w:r w:rsidRPr="0064701D">
        <w:rPr>
          <w:sz w:val="24"/>
          <w:szCs w:val="24"/>
        </w:rPr>
        <w:t xml:space="preserve">Nothing to report.  Draft documentation </w:t>
      </w:r>
      <w:r w:rsidR="0064701D" w:rsidRPr="0064701D">
        <w:rPr>
          <w:sz w:val="24"/>
          <w:szCs w:val="24"/>
        </w:rPr>
        <w:t xml:space="preserve">on H&amp;S to be sent around by Krissy for </w:t>
      </w:r>
      <w:r w:rsidR="00A05795">
        <w:rPr>
          <w:sz w:val="24"/>
          <w:szCs w:val="24"/>
        </w:rPr>
        <w:t>the committee to view.</w:t>
      </w:r>
      <w:r w:rsidR="0064701D" w:rsidRPr="0064701D">
        <w:rPr>
          <w:sz w:val="24"/>
          <w:szCs w:val="24"/>
        </w:rPr>
        <w:t xml:space="preserve">  If anyone has anything to add to the Hazards Register please let Krissy know.</w:t>
      </w:r>
    </w:p>
    <w:p w:rsidR="00302E4D" w:rsidRPr="0064701D" w:rsidRDefault="00302E4D" w:rsidP="003D0B8C">
      <w:pPr>
        <w:rPr>
          <w:sz w:val="24"/>
          <w:szCs w:val="24"/>
        </w:rPr>
      </w:pPr>
      <w:r w:rsidRPr="0064701D">
        <w:rPr>
          <w:sz w:val="24"/>
          <w:szCs w:val="24"/>
        </w:rPr>
        <w:t xml:space="preserve">Christmas tree container </w:t>
      </w:r>
      <w:r w:rsidR="00A05795">
        <w:rPr>
          <w:sz w:val="24"/>
          <w:szCs w:val="24"/>
        </w:rPr>
        <w:t>– we need</w:t>
      </w:r>
      <w:r w:rsidRPr="0064701D">
        <w:rPr>
          <w:sz w:val="24"/>
          <w:szCs w:val="24"/>
        </w:rPr>
        <w:t xml:space="preserve"> the arch removed to get the container in and stored by compost bins </w:t>
      </w:r>
      <w:r w:rsidR="00A05795">
        <w:rPr>
          <w:sz w:val="24"/>
          <w:szCs w:val="24"/>
        </w:rPr>
        <w:t>rather than have the crane move the container like last year.</w:t>
      </w:r>
      <w:r w:rsidRPr="0064701D">
        <w:rPr>
          <w:sz w:val="24"/>
          <w:szCs w:val="24"/>
        </w:rPr>
        <w:t xml:space="preserve"> Need someone to be coordinating </w:t>
      </w:r>
      <w:r w:rsidR="009569A6">
        <w:rPr>
          <w:sz w:val="24"/>
          <w:szCs w:val="24"/>
        </w:rPr>
        <w:t xml:space="preserve">the </w:t>
      </w:r>
      <w:r w:rsidRPr="0064701D">
        <w:rPr>
          <w:sz w:val="24"/>
          <w:szCs w:val="24"/>
        </w:rPr>
        <w:t>people</w:t>
      </w:r>
      <w:r w:rsidR="009569A6">
        <w:rPr>
          <w:sz w:val="24"/>
          <w:szCs w:val="24"/>
        </w:rPr>
        <w:t xml:space="preserve"> involved with the Christmas trees – may have to</w:t>
      </w:r>
      <w:r w:rsidRPr="0064701D">
        <w:rPr>
          <w:sz w:val="24"/>
          <w:szCs w:val="24"/>
        </w:rPr>
        <w:t xml:space="preserve"> ask for student job search people</w:t>
      </w:r>
      <w:r w:rsidR="009569A6">
        <w:rPr>
          <w:sz w:val="24"/>
          <w:szCs w:val="24"/>
        </w:rPr>
        <w:t xml:space="preserve"> if we are not able to get local people involved</w:t>
      </w:r>
      <w:r w:rsidRPr="0064701D">
        <w:rPr>
          <w:sz w:val="24"/>
          <w:szCs w:val="24"/>
        </w:rPr>
        <w:t xml:space="preserve">. </w:t>
      </w:r>
    </w:p>
    <w:p w:rsidR="003D0B8C" w:rsidRDefault="003D0B8C" w:rsidP="003D0B8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COMMUNITY ISSUES</w:t>
      </w:r>
    </w:p>
    <w:p w:rsidR="003D0B8C" w:rsidRPr="0063500B" w:rsidRDefault="0063500B" w:rsidP="00635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D0B8C" w:rsidRPr="0063500B">
        <w:rPr>
          <w:b/>
          <w:sz w:val="24"/>
          <w:szCs w:val="24"/>
        </w:rPr>
        <w:t>Community Centre Upgrade</w:t>
      </w:r>
      <w:r w:rsidR="00317D0B" w:rsidRPr="0063500B">
        <w:rPr>
          <w:b/>
          <w:sz w:val="24"/>
          <w:szCs w:val="24"/>
        </w:rPr>
        <w:t xml:space="preserve"> </w:t>
      </w:r>
    </w:p>
    <w:p w:rsidR="0064701D" w:rsidRDefault="0064701D" w:rsidP="0063500B">
      <w:pPr>
        <w:rPr>
          <w:sz w:val="24"/>
          <w:szCs w:val="24"/>
        </w:rPr>
      </w:pPr>
      <w:r w:rsidRPr="0063500B">
        <w:rPr>
          <w:sz w:val="24"/>
          <w:szCs w:val="24"/>
        </w:rPr>
        <w:t>Daniella and Brent have voluntee</w:t>
      </w:r>
      <w:r w:rsidR="009569A6">
        <w:rPr>
          <w:sz w:val="24"/>
          <w:szCs w:val="24"/>
        </w:rPr>
        <w:t>red to go on the Steering Group.</w:t>
      </w:r>
      <w:r w:rsidRPr="0063500B">
        <w:rPr>
          <w:sz w:val="24"/>
          <w:szCs w:val="24"/>
        </w:rPr>
        <w:t xml:space="preserve"> Next meeting 13</w:t>
      </w:r>
      <w:r w:rsidRPr="0063500B">
        <w:rPr>
          <w:sz w:val="24"/>
          <w:szCs w:val="24"/>
          <w:vertAlign w:val="superscript"/>
        </w:rPr>
        <w:t>th</w:t>
      </w:r>
      <w:r w:rsidRPr="0063500B">
        <w:rPr>
          <w:sz w:val="24"/>
          <w:szCs w:val="24"/>
        </w:rPr>
        <w:t>.  Good response to</w:t>
      </w:r>
      <w:r w:rsidR="009569A6">
        <w:rPr>
          <w:sz w:val="24"/>
          <w:szCs w:val="24"/>
        </w:rPr>
        <w:t xml:space="preserve"> the</w:t>
      </w:r>
      <w:r w:rsidRPr="0063500B">
        <w:rPr>
          <w:sz w:val="24"/>
          <w:szCs w:val="24"/>
        </w:rPr>
        <w:t xml:space="preserve"> residency</w:t>
      </w:r>
      <w:r w:rsidR="009569A6">
        <w:rPr>
          <w:sz w:val="24"/>
          <w:szCs w:val="24"/>
        </w:rPr>
        <w:t xml:space="preserve"> event</w:t>
      </w:r>
      <w:r w:rsidRPr="0063500B">
        <w:rPr>
          <w:sz w:val="24"/>
          <w:szCs w:val="24"/>
        </w:rPr>
        <w:t xml:space="preserve"> but not </w:t>
      </w:r>
      <w:r w:rsidR="009569A6">
        <w:rPr>
          <w:sz w:val="24"/>
          <w:szCs w:val="24"/>
        </w:rPr>
        <w:t xml:space="preserve">a </w:t>
      </w:r>
      <w:r w:rsidRPr="0063500B">
        <w:rPr>
          <w:sz w:val="24"/>
          <w:szCs w:val="24"/>
        </w:rPr>
        <w:t>wide enough response and not enough information about why these particular designs had been put forward</w:t>
      </w:r>
      <w:r w:rsidR="009569A6">
        <w:rPr>
          <w:sz w:val="24"/>
          <w:szCs w:val="24"/>
        </w:rPr>
        <w:t>. More visibility</w:t>
      </w:r>
      <w:r w:rsidRPr="0063500B">
        <w:rPr>
          <w:sz w:val="24"/>
          <w:szCs w:val="24"/>
        </w:rPr>
        <w:t xml:space="preserve"> needed and more online.  Anne, Community Facilitator, has done a comm</w:t>
      </w:r>
      <w:r w:rsidR="009569A6">
        <w:rPr>
          <w:sz w:val="24"/>
          <w:szCs w:val="24"/>
        </w:rPr>
        <w:t>unication</w:t>
      </w:r>
      <w:r w:rsidRPr="0063500B">
        <w:rPr>
          <w:sz w:val="24"/>
          <w:szCs w:val="24"/>
        </w:rPr>
        <w:t xml:space="preserve"> plan </w:t>
      </w:r>
      <w:r w:rsidR="009B33C0" w:rsidRPr="0063500B">
        <w:rPr>
          <w:sz w:val="24"/>
          <w:szCs w:val="24"/>
        </w:rPr>
        <w:t xml:space="preserve">with proposal to set up webpage for FAQs </w:t>
      </w:r>
      <w:r w:rsidRPr="0063500B">
        <w:rPr>
          <w:sz w:val="24"/>
          <w:szCs w:val="24"/>
        </w:rPr>
        <w:t xml:space="preserve">and </w:t>
      </w:r>
      <w:r w:rsidR="009B33C0" w:rsidRPr="0063500B">
        <w:rPr>
          <w:sz w:val="24"/>
          <w:szCs w:val="24"/>
        </w:rPr>
        <w:t xml:space="preserve">to make project </w:t>
      </w:r>
      <w:r w:rsidRPr="0063500B">
        <w:rPr>
          <w:sz w:val="24"/>
          <w:szCs w:val="24"/>
        </w:rPr>
        <w:t xml:space="preserve">constraints </w:t>
      </w:r>
      <w:r w:rsidR="009B33C0" w:rsidRPr="0063500B">
        <w:rPr>
          <w:sz w:val="24"/>
          <w:szCs w:val="24"/>
        </w:rPr>
        <w:t>clearer</w:t>
      </w:r>
      <w:r w:rsidRPr="0063500B">
        <w:rPr>
          <w:sz w:val="24"/>
          <w:szCs w:val="24"/>
        </w:rPr>
        <w:t xml:space="preserve"> (eg bunker has to be decided about).  Comm</w:t>
      </w:r>
      <w:r w:rsidR="009569A6">
        <w:rPr>
          <w:sz w:val="24"/>
          <w:szCs w:val="24"/>
        </w:rPr>
        <w:t>unication</w:t>
      </w:r>
      <w:r w:rsidRPr="0063500B">
        <w:rPr>
          <w:sz w:val="24"/>
          <w:szCs w:val="24"/>
        </w:rPr>
        <w:t xml:space="preserve"> plan will be funded separately by the Council. </w:t>
      </w:r>
      <w:r w:rsidR="009569A6">
        <w:rPr>
          <w:sz w:val="24"/>
          <w:szCs w:val="24"/>
        </w:rPr>
        <w:t xml:space="preserve"> F</w:t>
      </w:r>
      <w:r w:rsidRPr="0063500B">
        <w:rPr>
          <w:sz w:val="24"/>
          <w:szCs w:val="24"/>
        </w:rPr>
        <w:t>eedback on the residency to be sent out and community talk to be had and it is progressing</w:t>
      </w:r>
      <w:r w:rsidRPr="0063500B">
        <w:rPr>
          <w:b/>
          <w:sz w:val="24"/>
          <w:szCs w:val="24"/>
        </w:rPr>
        <w:t>.</w:t>
      </w:r>
      <w:r w:rsidR="009B33C0" w:rsidRPr="0063500B">
        <w:rPr>
          <w:b/>
          <w:sz w:val="24"/>
          <w:szCs w:val="24"/>
        </w:rPr>
        <w:t xml:space="preserve"> </w:t>
      </w:r>
      <w:r w:rsidR="009B33C0" w:rsidRPr="0063500B">
        <w:rPr>
          <w:sz w:val="24"/>
          <w:szCs w:val="24"/>
        </w:rPr>
        <w:t>Comm</w:t>
      </w:r>
      <w:r w:rsidR="009569A6">
        <w:rPr>
          <w:sz w:val="24"/>
          <w:szCs w:val="24"/>
        </w:rPr>
        <w:t>unication</w:t>
      </w:r>
      <w:r w:rsidR="009B33C0" w:rsidRPr="0063500B">
        <w:rPr>
          <w:sz w:val="24"/>
          <w:szCs w:val="24"/>
        </w:rPr>
        <w:t xml:space="preserve"> plan has gone to Steering Group – will decide next steps.</w:t>
      </w:r>
    </w:p>
    <w:p w:rsidR="009569A6" w:rsidRDefault="0063500B" w:rsidP="0063500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9569A6">
        <w:rPr>
          <w:b/>
          <w:sz w:val="24"/>
          <w:szCs w:val="24"/>
        </w:rPr>
        <w:t xml:space="preserve"> Update on sale of property from V</w:t>
      </w:r>
      <w:r w:rsidR="009569A6">
        <w:rPr>
          <w:b/>
          <w:sz w:val="24"/>
          <w:szCs w:val="24"/>
        </w:rPr>
        <w:t>UW</w:t>
      </w:r>
      <w:r w:rsidRPr="009569A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63500B" w:rsidRPr="009569A6" w:rsidRDefault="009569A6" w:rsidP="0063500B">
      <w:pPr>
        <w:rPr>
          <w:b/>
          <w:sz w:val="24"/>
          <w:szCs w:val="24"/>
        </w:rPr>
      </w:pPr>
      <w:r w:rsidRPr="009569A6">
        <w:rPr>
          <w:b/>
          <w:sz w:val="24"/>
          <w:szCs w:val="24"/>
        </w:rPr>
        <w:t xml:space="preserve">Action: </w:t>
      </w:r>
      <w:r w:rsidR="0063500B" w:rsidRPr="009569A6">
        <w:rPr>
          <w:b/>
          <w:sz w:val="24"/>
          <w:szCs w:val="24"/>
        </w:rPr>
        <w:t>Hilary to sen</w:t>
      </w:r>
      <w:r>
        <w:rPr>
          <w:b/>
          <w:sz w:val="24"/>
          <w:szCs w:val="24"/>
        </w:rPr>
        <w:t>d update</w:t>
      </w:r>
      <w:r w:rsidR="0063500B" w:rsidRPr="009569A6">
        <w:rPr>
          <w:b/>
          <w:sz w:val="24"/>
          <w:szCs w:val="24"/>
        </w:rPr>
        <w:t xml:space="preserve"> to Committee and </w:t>
      </w:r>
      <w:r>
        <w:rPr>
          <w:b/>
          <w:sz w:val="24"/>
          <w:szCs w:val="24"/>
        </w:rPr>
        <w:t xml:space="preserve">to be posted </w:t>
      </w:r>
      <w:r w:rsidR="0063500B" w:rsidRPr="009569A6">
        <w:rPr>
          <w:b/>
          <w:sz w:val="24"/>
          <w:szCs w:val="24"/>
        </w:rPr>
        <w:t>to the website and facebook.</w:t>
      </w:r>
    </w:p>
    <w:p w:rsidR="009569A6" w:rsidRDefault="0063500B" w:rsidP="0063500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569A6">
        <w:rPr>
          <w:b/>
          <w:sz w:val="24"/>
          <w:szCs w:val="24"/>
        </w:rPr>
        <w:t>Outer Green Belt Management Plan Review</w:t>
      </w:r>
      <w:r>
        <w:rPr>
          <w:sz w:val="24"/>
          <w:szCs w:val="24"/>
        </w:rPr>
        <w:t xml:space="preserve">.  </w:t>
      </w:r>
    </w:p>
    <w:p w:rsidR="0063500B" w:rsidRDefault="00750EB6" w:rsidP="006350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Action: Krissy/Sarah to put the information</w:t>
      </w:r>
      <w:r w:rsidR="0063500B" w:rsidRPr="009569A6">
        <w:rPr>
          <w:b/>
          <w:sz w:val="24"/>
          <w:szCs w:val="24"/>
        </w:rPr>
        <w:t xml:space="preserve"> on website and facebook</w:t>
      </w:r>
      <w:r w:rsidR="0063500B">
        <w:rPr>
          <w:sz w:val="24"/>
          <w:szCs w:val="24"/>
        </w:rPr>
        <w:t>.</w:t>
      </w:r>
    </w:p>
    <w:p w:rsidR="009569A6" w:rsidRPr="009569A6" w:rsidRDefault="0063500B" w:rsidP="0063500B">
      <w:pPr>
        <w:rPr>
          <w:b/>
          <w:sz w:val="24"/>
          <w:szCs w:val="24"/>
        </w:rPr>
      </w:pPr>
      <w:r w:rsidRPr="009569A6">
        <w:rPr>
          <w:b/>
          <w:sz w:val="24"/>
          <w:szCs w:val="24"/>
        </w:rPr>
        <w:t>4 .</w:t>
      </w:r>
      <w:r w:rsidR="009569A6" w:rsidRPr="009569A6">
        <w:rPr>
          <w:b/>
          <w:sz w:val="24"/>
          <w:szCs w:val="24"/>
        </w:rPr>
        <w:t>Liquor</w:t>
      </w:r>
      <w:r w:rsidRPr="009569A6">
        <w:rPr>
          <w:b/>
          <w:sz w:val="24"/>
          <w:szCs w:val="24"/>
        </w:rPr>
        <w:t xml:space="preserve"> Licensing hearing</w:t>
      </w:r>
    </w:p>
    <w:p w:rsidR="0063500B" w:rsidRPr="0063500B" w:rsidRDefault="009569A6" w:rsidP="0063500B">
      <w:pPr>
        <w:rPr>
          <w:sz w:val="24"/>
          <w:szCs w:val="24"/>
        </w:rPr>
      </w:pPr>
      <w:r>
        <w:rPr>
          <w:sz w:val="24"/>
          <w:szCs w:val="24"/>
        </w:rPr>
        <w:t>Hearing</w:t>
      </w:r>
      <w:r w:rsidR="0063500B">
        <w:rPr>
          <w:sz w:val="24"/>
          <w:szCs w:val="24"/>
        </w:rPr>
        <w:t xml:space="preserve"> for Patel</w:t>
      </w:r>
      <w:r>
        <w:rPr>
          <w:sz w:val="24"/>
          <w:szCs w:val="24"/>
        </w:rPr>
        <w:t>’</w:t>
      </w:r>
      <w:r w:rsidR="0063500B">
        <w:rPr>
          <w:sz w:val="24"/>
          <w:szCs w:val="24"/>
        </w:rPr>
        <w:t>s application</w:t>
      </w:r>
      <w:r>
        <w:rPr>
          <w:sz w:val="24"/>
          <w:szCs w:val="24"/>
        </w:rPr>
        <w:t xml:space="preserve"> finished and m</w:t>
      </w:r>
      <w:r w:rsidR="0063500B">
        <w:rPr>
          <w:sz w:val="24"/>
          <w:szCs w:val="24"/>
        </w:rPr>
        <w:t xml:space="preserve">any spoke against the application.  </w:t>
      </w:r>
    </w:p>
    <w:p w:rsidR="00883F03" w:rsidRDefault="00883F03" w:rsidP="00883F03">
      <w:pPr>
        <w:rPr>
          <w:b/>
          <w:sz w:val="28"/>
          <w:szCs w:val="28"/>
        </w:rPr>
      </w:pPr>
      <w:r w:rsidRPr="007926B6">
        <w:rPr>
          <w:b/>
          <w:sz w:val="28"/>
          <w:szCs w:val="28"/>
        </w:rPr>
        <w:t>ANY OTHER BUSINESS</w:t>
      </w:r>
    </w:p>
    <w:p w:rsidR="009B33C0" w:rsidRPr="009569A6" w:rsidRDefault="009B33C0" w:rsidP="009B33C0">
      <w:pPr>
        <w:rPr>
          <w:b/>
          <w:sz w:val="24"/>
          <w:szCs w:val="24"/>
        </w:rPr>
      </w:pPr>
      <w:r w:rsidRPr="009569A6">
        <w:rPr>
          <w:b/>
          <w:sz w:val="24"/>
          <w:szCs w:val="24"/>
        </w:rPr>
        <w:t>General Meeting</w:t>
      </w:r>
    </w:p>
    <w:p w:rsidR="0064701D" w:rsidRDefault="009569A6" w:rsidP="00883F0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During the site development work the issue of homelessness was often raised. Decided that this would be the topic for the next general meeting.  People to potentially be involved: </w:t>
      </w:r>
      <w:r w:rsidR="0063500B">
        <w:rPr>
          <w:sz w:val="24"/>
          <w:szCs w:val="24"/>
        </w:rPr>
        <w:t xml:space="preserve">Steff McIntyre </w:t>
      </w:r>
      <w:r w:rsidR="00E45119">
        <w:rPr>
          <w:sz w:val="24"/>
          <w:szCs w:val="24"/>
        </w:rPr>
        <w:t xml:space="preserve">Downtown City Mission, Max Rashbrook </w:t>
      </w:r>
      <w:r w:rsidR="0063500B">
        <w:rPr>
          <w:sz w:val="24"/>
          <w:szCs w:val="24"/>
        </w:rPr>
        <w:t xml:space="preserve">and </w:t>
      </w:r>
      <w:r>
        <w:rPr>
          <w:sz w:val="24"/>
          <w:szCs w:val="24"/>
        </w:rPr>
        <w:t>others from the WCC.</w:t>
      </w:r>
      <w:r w:rsidR="0063500B">
        <w:rPr>
          <w:sz w:val="24"/>
          <w:szCs w:val="24"/>
        </w:rPr>
        <w:t xml:space="preserve">  </w:t>
      </w:r>
      <w:r w:rsidR="00750EB6">
        <w:rPr>
          <w:sz w:val="24"/>
          <w:szCs w:val="24"/>
        </w:rPr>
        <w:t xml:space="preserve">Date to be </w:t>
      </w:r>
      <w:r w:rsidR="00E45119">
        <w:rPr>
          <w:sz w:val="24"/>
          <w:szCs w:val="24"/>
        </w:rPr>
        <w:t>Wednesday night 29</w:t>
      </w:r>
      <w:r w:rsidR="00E45119" w:rsidRPr="00E45119">
        <w:rPr>
          <w:sz w:val="24"/>
          <w:szCs w:val="24"/>
          <w:vertAlign w:val="superscript"/>
        </w:rPr>
        <w:t>th</w:t>
      </w:r>
      <w:r w:rsidR="00750EB6">
        <w:rPr>
          <w:sz w:val="24"/>
          <w:szCs w:val="24"/>
        </w:rPr>
        <w:t xml:space="preserve"> November.</w:t>
      </w:r>
      <w:r w:rsidR="00E45119">
        <w:rPr>
          <w:sz w:val="24"/>
          <w:szCs w:val="24"/>
        </w:rPr>
        <w:t xml:space="preserve"> </w:t>
      </w:r>
      <w:r w:rsidR="00750EB6">
        <w:rPr>
          <w:sz w:val="24"/>
          <w:szCs w:val="24"/>
        </w:rPr>
        <w:t>Possible to include motions?</w:t>
      </w:r>
      <w:r w:rsidR="00E45119">
        <w:rPr>
          <w:sz w:val="24"/>
          <w:szCs w:val="24"/>
        </w:rPr>
        <w:t xml:space="preserve"> </w:t>
      </w:r>
      <w:r w:rsidR="00750EB6">
        <w:rPr>
          <w:sz w:val="24"/>
          <w:szCs w:val="24"/>
        </w:rPr>
        <w:t xml:space="preserve">If so they need to be on the agenda and publicised at least 2 weeks before the meeting.  </w:t>
      </w:r>
      <w:r w:rsidR="00E45119">
        <w:rPr>
          <w:sz w:val="24"/>
          <w:szCs w:val="24"/>
        </w:rPr>
        <w:t>Any ideas about who would be good to speak</w:t>
      </w:r>
      <w:r w:rsidR="00750EB6">
        <w:rPr>
          <w:sz w:val="24"/>
          <w:szCs w:val="24"/>
        </w:rPr>
        <w:t xml:space="preserve"> are welcome.</w:t>
      </w:r>
    </w:p>
    <w:p w:rsidR="00122A2F" w:rsidRPr="00122A2F" w:rsidRDefault="00122A2F" w:rsidP="00883F03">
      <w:pPr>
        <w:rPr>
          <w:sz w:val="24"/>
          <w:szCs w:val="24"/>
        </w:rPr>
      </w:pPr>
      <w:r w:rsidRPr="00122A2F">
        <w:rPr>
          <w:sz w:val="24"/>
          <w:szCs w:val="24"/>
        </w:rPr>
        <w:t>There was no other business.</w:t>
      </w:r>
    </w:p>
    <w:p w:rsidR="00584486" w:rsidRDefault="00FC7995" w:rsidP="00883F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Meeting closed at </w:t>
      </w:r>
      <w:r w:rsidR="00AB76C6">
        <w:rPr>
          <w:sz w:val="24"/>
          <w:szCs w:val="24"/>
        </w:rPr>
        <w:t>9.40pm.</w:t>
      </w:r>
    </w:p>
    <w:p w:rsidR="00883F03" w:rsidRDefault="00883F03" w:rsidP="00883F03">
      <w:r>
        <w:t xml:space="preserve">Next </w:t>
      </w:r>
      <w:r w:rsidR="005F1E6C">
        <w:t xml:space="preserve">AVCC </w:t>
      </w:r>
      <w:r>
        <w:t>meeting date</w:t>
      </w:r>
      <w:r w:rsidR="005F5FDF">
        <w:t xml:space="preserve"> </w:t>
      </w:r>
      <w:r w:rsidR="00E45119">
        <w:t>November 13</w:t>
      </w:r>
      <w:r w:rsidR="00E45119" w:rsidRPr="00E45119">
        <w:rPr>
          <w:vertAlign w:val="superscript"/>
        </w:rPr>
        <w:t>th</w:t>
      </w:r>
      <w:r w:rsidR="00E45119">
        <w:t xml:space="preserve">  (2</w:t>
      </w:r>
      <w:r w:rsidR="00E45119" w:rsidRPr="00E45119">
        <w:rPr>
          <w:vertAlign w:val="superscript"/>
        </w:rPr>
        <w:t>nd</w:t>
      </w:r>
      <w:r w:rsidR="00E45119">
        <w:t xml:space="preserve"> </w:t>
      </w:r>
      <w:r w:rsidR="00750EB6">
        <w:t>Monday</w:t>
      </w:r>
      <w:r w:rsidR="00AB76C6">
        <w:t xml:space="preserve"> of the month)</w:t>
      </w:r>
      <w:r>
        <w:t xml:space="preserve">.  </w:t>
      </w:r>
      <w:r w:rsidR="00750EB6">
        <w:t xml:space="preserve">Meeting dates after that will be - 11 December 2017, 8 January 2018, </w:t>
      </w:r>
      <w:r w:rsidR="00AB76C6">
        <w:t>and 12</w:t>
      </w:r>
      <w:r w:rsidR="00750EB6">
        <w:t xml:space="preserve"> February 2018.</w:t>
      </w:r>
    </w:p>
    <w:p w:rsidR="00E45119" w:rsidRDefault="00E45119" w:rsidP="00883F03"/>
    <w:p w:rsidR="005F1E6C" w:rsidRDefault="005F1E6C" w:rsidP="00883F03"/>
    <w:p w:rsidR="005F1E6C" w:rsidRDefault="005F1E6C" w:rsidP="00883F03">
      <w:r>
        <w:t>Summary of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F1E6C" w:rsidTr="005F1E6C">
        <w:tc>
          <w:tcPr>
            <w:tcW w:w="4649" w:type="dxa"/>
          </w:tcPr>
          <w:p w:rsidR="005F1E6C" w:rsidRDefault="005F1E6C" w:rsidP="00883F03">
            <w:r>
              <w:t>What</w:t>
            </w:r>
          </w:p>
        </w:tc>
        <w:tc>
          <w:tcPr>
            <w:tcW w:w="4649" w:type="dxa"/>
          </w:tcPr>
          <w:p w:rsidR="005F1E6C" w:rsidRDefault="005F1E6C" w:rsidP="00883F03">
            <w:r>
              <w:t>Who</w:t>
            </w:r>
          </w:p>
        </w:tc>
        <w:tc>
          <w:tcPr>
            <w:tcW w:w="4650" w:type="dxa"/>
          </w:tcPr>
          <w:p w:rsidR="005F1E6C" w:rsidRDefault="005F1E6C" w:rsidP="00883F03">
            <w:r>
              <w:t>When</w:t>
            </w:r>
          </w:p>
        </w:tc>
      </w:tr>
      <w:tr w:rsidR="00DB76B1" w:rsidTr="005F1E6C">
        <w:tc>
          <w:tcPr>
            <w:tcW w:w="4649" w:type="dxa"/>
          </w:tcPr>
          <w:p w:rsidR="00DB76B1" w:rsidRDefault="00DB76B1" w:rsidP="00883F03">
            <w:r>
              <w:t>Change auto response on secretary’s email to be from the committee</w:t>
            </w:r>
          </w:p>
        </w:tc>
        <w:tc>
          <w:tcPr>
            <w:tcW w:w="4649" w:type="dxa"/>
          </w:tcPr>
          <w:p w:rsidR="00DB76B1" w:rsidRDefault="00DB76B1" w:rsidP="00883F03">
            <w:r>
              <w:t>Heather</w:t>
            </w:r>
          </w:p>
        </w:tc>
        <w:tc>
          <w:tcPr>
            <w:tcW w:w="4650" w:type="dxa"/>
          </w:tcPr>
          <w:p w:rsidR="00DB76B1" w:rsidRDefault="00DB76B1" w:rsidP="00883F03">
            <w:r>
              <w:t>Asap</w:t>
            </w:r>
          </w:p>
        </w:tc>
      </w:tr>
      <w:tr w:rsidR="00EB3D78" w:rsidTr="005F1E6C">
        <w:tc>
          <w:tcPr>
            <w:tcW w:w="4649" w:type="dxa"/>
          </w:tcPr>
          <w:p w:rsidR="00EB3D78" w:rsidRDefault="00EB3D78" w:rsidP="00883F03">
            <w:r>
              <w:t>Send email received since last meeting</w:t>
            </w:r>
          </w:p>
        </w:tc>
        <w:tc>
          <w:tcPr>
            <w:tcW w:w="4649" w:type="dxa"/>
          </w:tcPr>
          <w:p w:rsidR="00EB3D78" w:rsidRDefault="00EB3D78" w:rsidP="00883F03">
            <w:r>
              <w:t>Heather</w:t>
            </w:r>
          </w:p>
        </w:tc>
        <w:tc>
          <w:tcPr>
            <w:tcW w:w="4650" w:type="dxa"/>
          </w:tcPr>
          <w:p w:rsidR="00EB3D78" w:rsidRDefault="00EB3D78" w:rsidP="00883F03">
            <w:r>
              <w:t>Before next meeting</w:t>
            </w:r>
          </w:p>
        </w:tc>
      </w:tr>
      <w:tr w:rsidR="00EB3D78" w:rsidTr="005F1E6C">
        <w:tc>
          <w:tcPr>
            <w:tcW w:w="4649" w:type="dxa"/>
          </w:tcPr>
          <w:p w:rsidR="00EB3D78" w:rsidRPr="00EB3D78" w:rsidRDefault="00EB3D78" w:rsidP="00EB3D78">
            <w:r w:rsidRPr="00EB3D78">
              <w:t>Send update on VUW sale of property to Committee and to be posted to the website and facebook.</w:t>
            </w:r>
          </w:p>
        </w:tc>
        <w:tc>
          <w:tcPr>
            <w:tcW w:w="4649" w:type="dxa"/>
          </w:tcPr>
          <w:p w:rsidR="00EB3D78" w:rsidRDefault="00EB3D78" w:rsidP="00883F03">
            <w:r>
              <w:t>Hilary/Sarah/Krissy</w:t>
            </w:r>
          </w:p>
        </w:tc>
        <w:tc>
          <w:tcPr>
            <w:tcW w:w="4650" w:type="dxa"/>
          </w:tcPr>
          <w:p w:rsidR="00EB3D78" w:rsidRDefault="00EB3D78" w:rsidP="00883F03">
            <w:r>
              <w:t>Asap</w:t>
            </w:r>
          </w:p>
        </w:tc>
      </w:tr>
      <w:tr w:rsidR="00EB3D78" w:rsidTr="005F1E6C">
        <w:tc>
          <w:tcPr>
            <w:tcW w:w="4649" w:type="dxa"/>
          </w:tcPr>
          <w:p w:rsidR="00EB3D78" w:rsidRDefault="00EB3D78" w:rsidP="00EB3D78">
            <w:r>
              <w:t>P</w:t>
            </w:r>
            <w:r w:rsidRPr="00EB3D78">
              <w:t xml:space="preserve">ut the </w:t>
            </w:r>
            <w:r>
              <w:t>Outer Green Belt Management Plan Review</w:t>
            </w:r>
            <w:r w:rsidRPr="00EB3D78">
              <w:t xml:space="preserve"> on website and facebook</w:t>
            </w:r>
          </w:p>
        </w:tc>
        <w:tc>
          <w:tcPr>
            <w:tcW w:w="4649" w:type="dxa"/>
          </w:tcPr>
          <w:p w:rsidR="00EB3D78" w:rsidRDefault="00EB3D78" w:rsidP="00883F03">
            <w:r>
              <w:t>Krissy/Sarah</w:t>
            </w:r>
          </w:p>
        </w:tc>
        <w:tc>
          <w:tcPr>
            <w:tcW w:w="4650" w:type="dxa"/>
          </w:tcPr>
          <w:p w:rsidR="00EB3D78" w:rsidRDefault="00EB3D78" w:rsidP="00883F03">
            <w:r>
              <w:t>Asap</w:t>
            </w:r>
          </w:p>
        </w:tc>
      </w:tr>
    </w:tbl>
    <w:p w:rsidR="005F1E6C" w:rsidRDefault="005F1E6C" w:rsidP="00883F03"/>
    <w:sectPr w:rsidR="005F1E6C" w:rsidSect="009C28B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02" w:rsidRDefault="00183902" w:rsidP="002C77B8">
      <w:pPr>
        <w:spacing w:after="0" w:line="240" w:lineRule="auto"/>
      </w:pPr>
      <w:r>
        <w:separator/>
      </w:r>
    </w:p>
  </w:endnote>
  <w:endnote w:type="continuationSeparator" w:id="0">
    <w:p w:rsidR="00183902" w:rsidRDefault="00183902" w:rsidP="002C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02" w:rsidRDefault="00183902" w:rsidP="002C77B8">
      <w:pPr>
        <w:spacing w:after="0" w:line="240" w:lineRule="auto"/>
      </w:pPr>
      <w:r>
        <w:separator/>
      </w:r>
    </w:p>
  </w:footnote>
  <w:footnote w:type="continuationSeparator" w:id="0">
    <w:p w:rsidR="00183902" w:rsidRDefault="00183902" w:rsidP="002C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113571"/>
      <w:docPartObj>
        <w:docPartGallery w:val="Watermarks"/>
        <w:docPartUnique/>
      </w:docPartObj>
    </w:sdtPr>
    <w:sdtEndPr/>
    <w:sdtContent>
      <w:p w:rsidR="002C77B8" w:rsidRDefault="00514DE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96B"/>
    <w:multiLevelType w:val="hybridMultilevel"/>
    <w:tmpl w:val="BECC0A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6E6"/>
    <w:multiLevelType w:val="hybridMultilevel"/>
    <w:tmpl w:val="CD1C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D40"/>
    <w:multiLevelType w:val="hybridMultilevel"/>
    <w:tmpl w:val="A2088B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4AA3"/>
    <w:multiLevelType w:val="hybridMultilevel"/>
    <w:tmpl w:val="A3FA1A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669"/>
    <w:multiLevelType w:val="hybridMultilevel"/>
    <w:tmpl w:val="C4C0A7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0D40"/>
    <w:multiLevelType w:val="hybridMultilevel"/>
    <w:tmpl w:val="FA7897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F4CF5"/>
    <w:multiLevelType w:val="hybridMultilevel"/>
    <w:tmpl w:val="B48AA9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92"/>
    <w:rsid w:val="000163E1"/>
    <w:rsid w:val="00042B47"/>
    <w:rsid w:val="0008235C"/>
    <w:rsid w:val="000837A6"/>
    <w:rsid w:val="000E443B"/>
    <w:rsid w:val="00101AE2"/>
    <w:rsid w:val="00122A2F"/>
    <w:rsid w:val="00123C4E"/>
    <w:rsid w:val="00141688"/>
    <w:rsid w:val="00141F43"/>
    <w:rsid w:val="0015420E"/>
    <w:rsid w:val="00183902"/>
    <w:rsid w:val="001A4D86"/>
    <w:rsid w:val="001A572A"/>
    <w:rsid w:val="001B56E3"/>
    <w:rsid w:val="001B7448"/>
    <w:rsid w:val="001D5AF5"/>
    <w:rsid w:val="001E10F2"/>
    <w:rsid w:val="00216B1F"/>
    <w:rsid w:val="00240584"/>
    <w:rsid w:val="0027230B"/>
    <w:rsid w:val="00282130"/>
    <w:rsid w:val="002A0815"/>
    <w:rsid w:val="002C77B8"/>
    <w:rsid w:val="002D2B51"/>
    <w:rsid w:val="002D6FF9"/>
    <w:rsid w:val="002D705F"/>
    <w:rsid w:val="002E341D"/>
    <w:rsid w:val="002F3D76"/>
    <w:rsid w:val="002F6A16"/>
    <w:rsid w:val="00302E4D"/>
    <w:rsid w:val="00317D0B"/>
    <w:rsid w:val="0034380A"/>
    <w:rsid w:val="00353A9D"/>
    <w:rsid w:val="0036080E"/>
    <w:rsid w:val="00365720"/>
    <w:rsid w:val="00375A10"/>
    <w:rsid w:val="00392012"/>
    <w:rsid w:val="003A3801"/>
    <w:rsid w:val="003A488B"/>
    <w:rsid w:val="003A773D"/>
    <w:rsid w:val="003B6255"/>
    <w:rsid w:val="003C2411"/>
    <w:rsid w:val="003D0B8C"/>
    <w:rsid w:val="003D5F4E"/>
    <w:rsid w:val="003D6365"/>
    <w:rsid w:val="003E0A55"/>
    <w:rsid w:val="003E6306"/>
    <w:rsid w:val="00417186"/>
    <w:rsid w:val="004311CC"/>
    <w:rsid w:val="00460295"/>
    <w:rsid w:val="004649DC"/>
    <w:rsid w:val="004C2EC7"/>
    <w:rsid w:val="004D5DFF"/>
    <w:rsid w:val="004F65A3"/>
    <w:rsid w:val="00514DED"/>
    <w:rsid w:val="00516F9F"/>
    <w:rsid w:val="00521927"/>
    <w:rsid w:val="00524852"/>
    <w:rsid w:val="0055795D"/>
    <w:rsid w:val="0056748C"/>
    <w:rsid w:val="00584486"/>
    <w:rsid w:val="00596D00"/>
    <w:rsid w:val="005A42CA"/>
    <w:rsid w:val="005A56CC"/>
    <w:rsid w:val="005B6228"/>
    <w:rsid w:val="005B6B13"/>
    <w:rsid w:val="005F1E6C"/>
    <w:rsid w:val="005F5B31"/>
    <w:rsid w:val="005F5FDF"/>
    <w:rsid w:val="00603477"/>
    <w:rsid w:val="006070AB"/>
    <w:rsid w:val="0061186D"/>
    <w:rsid w:val="006326D7"/>
    <w:rsid w:val="00632FA1"/>
    <w:rsid w:val="00634B5F"/>
    <w:rsid w:val="0063500B"/>
    <w:rsid w:val="00643D63"/>
    <w:rsid w:val="0064701D"/>
    <w:rsid w:val="006645A9"/>
    <w:rsid w:val="00665D1C"/>
    <w:rsid w:val="006772A7"/>
    <w:rsid w:val="00680046"/>
    <w:rsid w:val="00696BEE"/>
    <w:rsid w:val="006C2B14"/>
    <w:rsid w:val="006D34A4"/>
    <w:rsid w:val="006E2C59"/>
    <w:rsid w:val="006E7F2C"/>
    <w:rsid w:val="00705E5F"/>
    <w:rsid w:val="00724DFC"/>
    <w:rsid w:val="00750EB6"/>
    <w:rsid w:val="007926B6"/>
    <w:rsid w:val="00796A06"/>
    <w:rsid w:val="007A3003"/>
    <w:rsid w:val="007A67EB"/>
    <w:rsid w:val="007E2C59"/>
    <w:rsid w:val="007E5172"/>
    <w:rsid w:val="007E66C7"/>
    <w:rsid w:val="00857196"/>
    <w:rsid w:val="008709CB"/>
    <w:rsid w:val="00883F03"/>
    <w:rsid w:val="00885EFA"/>
    <w:rsid w:val="008B0421"/>
    <w:rsid w:val="008E1621"/>
    <w:rsid w:val="008F4B50"/>
    <w:rsid w:val="0090732C"/>
    <w:rsid w:val="00913271"/>
    <w:rsid w:val="009366B0"/>
    <w:rsid w:val="009563BD"/>
    <w:rsid w:val="009569A6"/>
    <w:rsid w:val="00972D3C"/>
    <w:rsid w:val="00980B40"/>
    <w:rsid w:val="00994872"/>
    <w:rsid w:val="009A335C"/>
    <w:rsid w:val="009B33C0"/>
    <w:rsid w:val="009C07D4"/>
    <w:rsid w:val="009C28B7"/>
    <w:rsid w:val="009F319B"/>
    <w:rsid w:val="00A05795"/>
    <w:rsid w:val="00A14C72"/>
    <w:rsid w:val="00A434BD"/>
    <w:rsid w:val="00A53ED3"/>
    <w:rsid w:val="00A808EB"/>
    <w:rsid w:val="00A85CC6"/>
    <w:rsid w:val="00A85D7B"/>
    <w:rsid w:val="00AB0A6B"/>
    <w:rsid w:val="00AB76C6"/>
    <w:rsid w:val="00AC3EBF"/>
    <w:rsid w:val="00B0770C"/>
    <w:rsid w:val="00B15228"/>
    <w:rsid w:val="00B35123"/>
    <w:rsid w:val="00B47EEF"/>
    <w:rsid w:val="00B6052C"/>
    <w:rsid w:val="00B86D4F"/>
    <w:rsid w:val="00B8703D"/>
    <w:rsid w:val="00B92207"/>
    <w:rsid w:val="00BB5292"/>
    <w:rsid w:val="00BB66E2"/>
    <w:rsid w:val="00C15F99"/>
    <w:rsid w:val="00C25C4B"/>
    <w:rsid w:val="00C45515"/>
    <w:rsid w:val="00C559EC"/>
    <w:rsid w:val="00C70045"/>
    <w:rsid w:val="00C70FF7"/>
    <w:rsid w:val="00C86D98"/>
    <w:rsid w:val="00CA2D11"/>
    <w:rsid w:val="00CB2E61"/>
    <w:rsid w:val="00D02B09"/>
    <w:rsid w:val="00D16F93"/>
    <w:rsid w:val="00D17FDE"/>
    <w:rsid w:val="00D248DC"/>
    <w:rsid w:val="00D3585D"/>
    <w:rsid w:val="00D4058F"/>
    <w:rsid w:val="00D55D23"/>
    <w:rsid w:val="00D65483"/>
    <w:rsid w:val="00D7332E"/>
    <w:rsid w:val="00D97393"/>
    <w:rsid w:val="00DB76B1"/>
    <w:rsid w:val="00DC359A"/>
    <w:rsid w:val="00DC6DA5"/>
    <w:rsid w:val="00DD4864"/>
    <w:rsid w:val="00DF12D0"/>
    <w:rsid w:val="00E022E3"/>
    <w:rsid w:val="00E04789"/>
    <w:rsid w:val="00E0769F"/>
    <w:rsid w:val="00E45119"/>
    <w:rsid w:val="00E6088C"/>
    <w:rsid w:val="00E74A0E"/>
    <w:rsid w:val="00EA1383"/>
    <w:rsid w:val="00EA4E28"/>
    <w:rsid w:val="00EB3D78"/>
    <w:rsid w:val="00F07933"/>
    <w:rsid w:val="00F1525C"/>
    <w:rsid w:val="00F33E39"/>
    <w:rsid w:val="00F35785"/>
    <w:rsid w:val="00F54ACB"/>
    <w:rsid w:val="00F66315"/>
    <w:rsid w:val="00F81510"/>
    <w:rsid w:val="00F86691"/>
    <w:rsid w:val="00FA0CCE"/>
    <w:rsid w:val="00FB509A"/>
    <w:rsid w:val="00FC15C5"/>
    <w:rsid w:val="00FC2679"/>
    <w:rsid w:val="00FC3644"/>
    <w:rsid w:val="00FC7995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4E11EE-D8E0-4242-8B91-119FFCC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A6"/>
    <w:pPr>
      <w:ind w:left="720"/>
      <w:contextualSpacing/>
    </w:pPr>
  </w:style>
  <w:style w:type="table" w:styleId="TableGrid">
    <w:name w:val="Table Grid"/>
    <w:basedOn w:val="TableNormal"/>
    <w:uiPriority w:val="39"/>
    <w:rsid w:val="0068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B8"/>
  </w:style>
  <w:style w:type="paragraph" w:styleId="Footer">
    <w:name w:val="footer"/>
    <w:basedOn w:val="Normal"/>
    <w:link w:val="FooterChar"/>
    <w:uiPriority w:val="99"/>
    <w:unhideWhenUsed/>
    <w:rsid w:val="002C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B8"/>
  </w:style>
  <w:style w:type="paragraph" w:styleId="NormalWeb">
    <w:name w:val="Normal (Web)"/>
    <w:basedOn w:val="Normal"/>
    <w:uiPriority w:val="99"/>
    <w:semiHidden/>
    <w:unhideWhenUsed/>
    <w:rsid w:val="00643D6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60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rovalley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Coordinator</cp:lastModifiedBy>
  <cp:revision>2</cp:revision>
  <dcterms:created xsi:type="dcterms:W3CDTF">2017-11-14T00:16:00Z</dcterms:created>
  <dcterms:modified xsi:type="dcterms:W3CDTF">2017-11-14T00:16:00Z</dcterms:modified>
</cp:coreProperties>
</file>