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D7" w:rsidRDefault="000A4DD7" w:rsidP="000A4DD7">
      <w:pPr>
        <w:pStyle w:val="Heading1"/>
      </w:pPr>
      <w:r>
        <w:rPr>
          <w:noProof/>
          <w:lang w:eastAsia="en-NZ"/>
        </w:rPr>
        <w:drawing>
          <wp:anchor distT="0" distB="0" distL="114935" distR="114935" simplePos="0" relativeHeight="251659264" behindDoc="1" locked="0" layoutInCell="0" allowOverlap="1" wp14:anchorId="326C8F81" wp14:editId="09CA1950">
            <wp:simplePos x="0" y="0"/>
            <wp:positionH relativeFrom="column">
              <wp:posOffset>0</wp:posOffset>
            </wp:positionH>
            <wp:positionV relativeFrom="paragraph">
              <wp:posOffset>0</wp:posOffset>
            </wp:positionV>
            <wp:extent cx="1554480" cy="89471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894715"/>
                    </a:xfrm>
                    <a:prstGeom prst="rect">
                      <a:avLst/>
                    </a:prstGeom>
                    <a:solidFill>
                      <a:srgbClr val="FFFFFF"/>
                    </a:solidFill>
                  </pic:spPr>
                </pic:pic>
              </a:graphicData>
            </a:graphic>
          </wp:anchor>
        </w:drawing>
      </w:r>
      <w:r>
        <w:t xml:space="preserve">MINUTES AVCC Committee Meeting </w:t>
      </w:r>
    </w:p>
    <w:p w:rsidR="000A4DD7" w:rsidRDefault="000A4DD7" w:rsidP="000A4DD7">
      <w:pPr>
        <w:pStyle w:val="Heading1"/>
        <w:rPr>
          <w:rFonts w:eastAsia="Calibri"/>
          <w:sz w:val="22"/>
          <w:u w:val="single"/>
          <w:lang w:eastAsia="en-US"/>
        </w:rPr>
      </w:pPr>
      <w:r>
        <w:t>7.30 pm 27 May 2015</w:t>
      </w:r>
    </w:p>
    <w:p w:rsidR="000A4DD7" w:rsidRDefault="000A4DD7" w:rsidP="000A4DD7">
      <w:pPr>
        <w:shd w:val="clear" w:color="auto" w:fill="FFFFFF"/>
        <w:tabs>
          <w:tab w:val="left" w:pos="567"/>
          <w:tab w:val="right" w:pos="9072"/>
        </w:tabs>
        <w:rPr>
          <w:rFonts w:eastAsia="Calibri"/>
          <w:b/>
          <w:u w:val="single"/>
          <w:lang w:eastAsia="en-US"/>
        </w:rPr>
      </w:pPr>
    </w:p>
    <w:p w:rsidR="000A4DD7" w:rsidRDefault="000A4DD7" w:rsidP="000A4DD7">
      <w:pPr>
        <w:tabs>
          <w:tab w:val="left" w:pos="567"/>
          <w:tab w:val="right" w:pos="9072"/>
        </w:tabs>
        <w:rPr>
          <w:rFonts w:eastAsia="Calibri"/>
          <w:lang w:eastAsia="en-US"/>
        </w:rPr>
      </w:pPr>
    </w:p>
    <w:p w:rsidR="000A4DD7" w:rsidRDefault="000A4DD7" w:rsidP="000A4DD7">
      <w:pPr>
        <w:tabs>
          <w:tab w:val="left" w:pos="567"/>
          <w:tab w:val="right" w:pos="9072"/>
        </w:tabs>
        <w:rPr>
          <w:rFonts w:eastAsia="Calibri"/>
          <w:lang w:eastAsia="en-US"/>
        </w:rPr>
      </w:pPr>
      <w:r>
        <w:rPr>
          <w:rFonts w:eastAsia="Calibri"/>
          <w:lang w:eastAsia="en-US"/>
        </w:rPr>
        <w:t>_________________________________________________________________________</w:t>
      </w:r>
    </w:p>
    <w:p w:rsidR="000A4DD7" w:rsidRDefault="000A4DD7" w:rsidP="000A4DD7">
      <w:pPr>
        <w:tabs>
          <w:tab w:val="left" w:pos="567"/>
          <w:tab w:val="right" w:pos="9072"/>
        </w:tabs>
        <w:rPr>
          <w:rFonts w:eastAsia="Calibri"/>
          <w:lang w:eastAsia="en-US"/>
        </w:rPr>
      </w:pPr>
    </w:p>
    <w:p w:rsidR="000A4DD7" w:rsidRDefault="000A4DD7" w:rsidP="000A4DD7">
      <w:pPr>
        <w:tabs>
          <w:tab w:val="left" w:pos="567"/>
          <w:tab w:val="right" w:pos="9072"/>
        </w:tabs>
        <w:rPr>
          <w:rFonts w:cs="Arial"/>
          <w:szCs w:val="22"/>
        </w:rPr>
      </w:pPr>
      <w:r w:rsidRPr="00456DEC">
        <w:rPr>
          <w:rFonts w:cs="Arial"/>
          <w:b/>
          <w:szCs w:val="22"/>
        </w:rPr>
        <w:t>Present:</w:t>
      </w:r>
      <w:r w:rsidRPr="00456DEC">
        <w:rPr>
          <w:rFonts w:cs="Arial"/>
          <w:szCs w:val="22"/>
        </w:rPr>
        <w:t xml:space="preserve"> Roland, Tony, Jadwyn, Madeleine, Cindy, Jay, Bridget, Rachel, Julia, Sacha, Iona</w:t>
      </w:r>
    </w:p>
    <w:p w:rsidR="000A4DD7" w:rsidRDefault="000A4DD7" w:rsidP="000A4DD7">
      <w:pPr>
        <w:tabs>
          <w:tab w:val="left" w:pos="567"/>
          <w:tab w:val="right" w:pos="9072"/>
        </w:tabs>
        <w:rPr>
          <w:rFonts w:cs="Arial"/>
          <w:szCs w:val="22"/>
        </w:rPr>
      </w:pPr>
    </w:p>
    <w:p w:rsidR="000A4DD7" w:rsidRDefault="000A4DD7" w:rsidP="000A4DD7">
      <w:pPr>
        <w:tabs>
          <w:tab w:val="left" w:pos="567"/>
          <w:tab w:val="right" w:pos="9072"/>
        </w:tabs>
        <w:rPr>
          <w:rFonts w:eastAsia="Calibri"/>
          <w:lang w:eastAsia="en-US"/>
        </w:rPr>
      </w:pPr>
      <w:r>
        <w:rPr>
          <w:rFonts w:eastAsia="Calibri"/>
          <w:lang w:eastAsia="en-US"/>
        </w:rPr>
        <w:t>_________________________________________________________________________</w:t>
      </w:r>
    </w:p>
    <w:p w:rsidR="000A4DD7" w:rsidRDefault="000A4DD7" w:rsidP="000A4DD7">
      <w:pPr>
        <w:tabs>
          <w:tab w:val="left" w:pos="567"/>
          <w:tab w:val="right" w:pos="9072"/>
        </w:tabs>
        <w:rPr>
          <w:rFonts w:eastAsia="Calibri"/>
          <w:lang w:eastAsia="en-US"/>
        </w:rPr>
      </w:pPr>
    </w:p>
    <w:p w:rsidR="000A4DD7" w:rsidRDefault="000A4DD7" w:rsidP="000A4DD7">
      <w:pPr>
        <w:tabs>
          <w:tab w:val="left" w:pos="567"/>
          <w:tab w:val="right" w:pos="9072"/>
        </w:tabs>
        <w:rPr>
          <w:rFonts w:cs="Arial"/>
          <w:szCs w:val="22"/>
        </w:rPr>
      </w:pPr>
      <w:r w:rsidRPr="00456DEC">
        <w:rPr>
          <w:rFonts w:cs="Arial"/>
          <w:b/>
          <w:szCs w:val="22"/>
        </w:rPr>
        <w:t>Apologies</w:t>
      </w:r>
      <w:r w:rsidRPr="00456DEC">
        <w:rPr>
          <w:rFonts w:cs="Arial"/>
          <w:szCs w:val="22"/>
        </w:rPr>
        <w:t>: Sarah-Jane, Lisa, Rochelle, Mattie, Jo</w:t>
      </w:r>
    </w:p>
    <w:p w:rsidR="000A4DD7" w:rsidRDefault="000A4DD7" w:rsidP="000A4DD7">
      <w:pPr>
        <w:tabs>
          <w:tab w:val="left" w:pos="567"/>
          <w:tab w:val="right" w:pos="9072"/>
        </w:tabs>
        <w:rPr>
          <w:rFonts w:eastAsia="Calibri"/>
          <w:lang w:eastAsia="en-US"/>
        </w:rPr>
      </w:pPr>
      <w:r>
        <w:rPr>
          <w:rFonts w:eastAsia="Calibri"/>
          <w:lang w:eastAsia="en-US"/>
        </w:rPr>
        <w:t>_________________________________________________________________________</w:t>
      </w:r>
    </w:p>
    <w:p w:rsidR="000A4DD7" w:rsidRDefault="000A4DD7" w:rsidP="000A4DD7">
      <w:pPr>
        <w:tabs>
          <w:tab w:val="left" w:pos="567"/>
          <w:tab w:val="right" w:pos="9072"/>
        </w:tabs>
        <w:rPr>
          <w:rFonts w:cs="Arial"/>
          <w:szCs w:val="22"/>
        </w:rPr>
      </w:pPr>
    </w:p>
    <w:p w:rsidR="000A4DD7" w:rsidRPr="0014207E" w:rsidRDefault="000A4DD7" w:rsidP="000A4DD7">
      <w:pPr>
        <w:tabs>
          <w:tab w:val="left" w:pos="567"/>
          <w:tab w:val="right" w:pos="9000"/>
        </w:tabs>
        <w:spacing w:before="120" w:after="120"/>
        <w:rPr>
          <w:rFonts w:cs="Arial"/>
          <w:b/>
          <w:sz w:val="24"/>
        </w:rPr>
      </w:pPr>
      <w:r w:rsidRPr="0014207E">
        <w:rPr>
          <w:rFonts w:cs="Arial"/>
          <w:b/>
          <w:sz w:val="24"/>
        </w:rPr>
        <w:t xml:space="preserve">Minutes </w:t>
      </w:r>
    </w:p>
    <w:p w:rsidR="000A4DD7" w:rsidRPr="00456DEC" w:rsidRDefault="000A4DD7" w:rsidP="000A4DD7">
      <w:pPr>
        <w:rPr>
          <w:rFonts w:cs="Arial"/>
          <w:szCs w:val="22"/>
        </w:rPr>
      </w:pPr>
      <w:r w:rsidRPr="00456DEC">
        <w:rPr>
          <w:rFonts w:cs="Arial"/>
          <w:szCs w:val="22"/>
        </w:rPr>
        <w:t>No amendments to April minutes – approved.</w:t>
      </w:r>
    </w:p>
    <w:p w:rsidR="000A4DD7" w:rsidRPr="00456DEC" w:rsidRDefault="000A4DD7" w:rsidP="000A4DD7">
      <w:pPr>
        <w:rPr>
          <w:rFonts w:cs="Arial"/>
          <w:szCs w:val="22"/>
        </w:rPr>
      </w:pPr>
      <w:r w:rsidRPr="00456DEC">
        <w:rPr>
          <w:rFonts w:cs="Arial"/>
          <w:szCs w:val="22"/>
        </w:rPr>
        <w:t>Bridget to take minutes tonight - Julia to type up.</w:t>
      </w:r>
    </w:p>
    <w:p w:rsidR="000A4DD7" w:rsidRDefault="000A4DD7" w:rsidP="000A4DD7">
      <w:pPr>
        <w:rPr>
          <w:rFonts w:cs="Arial"/>
          <w:szCs w:val="22"/>
        </w:rPr>
      </w:pPr>
    </w:p>
    <w:p w:rsidR="000A4DD7" w:rsidRDefault="000A4DD7" w:rsidP="000A4DD7">
      <w:pPr>
        <w:tabs>
          <w:tab w:val="left" w:pos="567"/>
          <w:tab w:val="right" w:pos="9072"/>
        </w:tabs>
        <w:rPr>
          <w:rFonts w:eastAsia="Calibri"/>
          <w:lang w:eastAsia="en-US"/>
        </w:rPr>
      </w:pPr>
      <w:r>
        <w:rPr>
          <w:rFonts w:eastAsia="Calibri"/>
          <w:lang w:eastAsia="en-US"/>
        </w:rPr>
        <w:t>_________________________________________________________________________</w:t>
      </w:r>
    </w:p>
    <w:p w:rsidR="000A4DD7" w:rsidRDefault="000A4DD7" w:rsidP="000A4DD7">
      <w:pPr>
        <w:rPr>
          <w:rFonts w:cs="Arial"/>
          <w:szCs w:val="22"/>
        </w:rPr>
      </w:pPr>
    </w:p>
    <w:p w:rsidR="000A4DD7" w:rsidRPr="0014207E" w:rsidRDefault="000A4DD7" w:rsidP="000A4DD7">
      <w:pPr>
        <w:rPr>
          <w:rFonts w:cs="Arial"/>
          <w:b/>
          <w:sz w:val="24"/>
        </w:rPr>
      </w:pPr>
      <w:r w:rsidRPr="0014207E">
        <w:rPr>
          <w:rFonts w:cs="Arial"/>
          <w:b/>
          <w:sz w:val="24"/>
        </w:rPr>
        <w:t>Actions April minutes:</w:t>
      </w:r>
    </w:p>
    <w:p w:rsidR="000A4DD7" w:rsidRPr="00456DEC" w:rsidRDefault="000A4DD7" w:rsidP="000A4DD7">
      <w:pPr>
        <w:rPr>
          <w:rFonts w:cs="Arial"/>
          <w:b/>
          <w:szCs w:val="22"/>
        </w:rPr>
      </w:pPr>
    </w:p>
    <w:p w:rsidR="000A4DD7" w:rsidRDefault="000A4DD7" w:rsidP="000A4DD7">
      <w:pPr>
        <w:jc w:val="both"/>
        <w:rPr>
          <w:rFonts w:cs="Arial"/>
          <w:szCs w:val="22"/>
        </w:rPr>
      </w:pPr>
      <w:r w:rsidRPr="00456DEC">
        <w:rPr>
          <w:rFonts w:cs="Arial"/>
          <w:szCs w:val="22"/>
        </w:rPr>
        <w:t xml:space="preserve">Julia investigating where solar power has been going for last 8 months. Doesn’t appear on either hall or preschool power bills.   Andrew Smithies, recommended by Splash Whangarei, </w:t>
      </w:r>
    </w:p>
    <w:p w:rsidR="000A4DD7" w:rsidRDefault="000A4DD7" w:rsidP="000A4DD7">
      <w:pPr>
        <w:jc w:val="both"/>
        <w:rPr>
          <w:rFonts w:cs="Arial"/>
          <w:szCs w:val="22"/>
        </w:rPr>
      </w:pPr>
      <w:r w:rsidRPr="00456DEC">
        <w:rPr>
          <w:rFonts w:cs="Arial"/>
          <w:szCs w:val="22"/>
        </w:rPr>
        <w:t>coming to look at system tomorrow to see why our data no longer appears on the S</w:t>
      </w:r>
      <w:r>
        <w:rPr>
          <w:rFonts w:cs="Arial"/>
          <w:szCs w:val="22"/>
        </w:rPr>
        <w:t xml:space="preserve">plash website: </w:t>
      </w:r>
      <w:r w:rsidRPr="00456DEC">
        <w:rPr>
          <w:rFonts w:cs="Arial"/>
          <w:szCs w:val="22"/>
        </w:rPr>
        <w:t xml:space="preserve">www.Splashmonitoring.com/gallery/commercial </w:t>
      </w:r>
      <w:r>
        <w:rPr>
          <w:rFonts w:cs="Arial"/>
          <w:szCs w:val="22"/>
        </w:rPr>
        <w:t xml:space="preserve"> </w:t>
      </w:r>
    </w:p>
    <w:p w:rsidR="000A4DD7" w:rsidRPr="00456DEC" w:rsidRDefault="000A4DD7" w:rsidP="000A4DD7">
      <w:pPr>
        <w:jc w:val="both"/>
        <w:rPr>
          <w:rFonts w:cs="Arial"/>
          <w:szCs w:val="22"/>
        </w:rPr>
      </w:pPr>
      <w:r w:rsidRPr="00456DEC">
        <w:rPr>
          <w:rFonts w:cs="Arial"/>
          <w:szCs w:val="22"/>
        </w:rPr>
        <w:t xml:space="preserve">Call out $250 fee </w:t>
      </w:r>
      <w:r>
        <w:rPr>
          <w:rFonts w:cs="Arial"/>
          <w:szCs w:val="22"/>
        </w:rPr>
        <w:t>–</w:t>
      </w:r>
      <w:r w:rsidRPr="00456DEC">
        <w:rPr>
          <w:rFonts w:cs="Arial"/>
          <w:szCs w:val="22"/>
        </w:rPr>
        <w:t>Gen Zero to pay invoice with left over crowd funding.</w:t>
      </w:r>
    </w:p>
    <w:p w:rsidR="000A4DD7" w:rsidRPr="00456DEC" w:rsidRDefault="000A4DD7" w:rsidP="000A4DD7">
      <w:pPr>
        <w:rPr>
          <w:rFonts w:cs="Arial"/>
          <w:szCs w:val="22"/>
        </w:rPr>
      </w:pPr>
    </w:p>
    <w:p w:rsidR="000A4DD7" w:rsidRDefault="000A4DD7" w:rsidP="000A4DD7">
      <w:pPr>
        <w:rPr>
          <w:rFonts w:cs="Arial"/>
          <w:szCs w:val="22"/>
        </w:rPr>
      </w:pPr>
      <w:r w:rsidRPr="00456DEC">
        <w:rPr>
          <w:rFonts w:cs="Arial"/>
          <w:szCs w:val="22"/>
        </w:rPr>
        <w:t xml:space="preserve">Roland </w:t>
      </w:r>
      <w:r w:rsidR="00B13C19">
        <w:rPr>
          <w:rFonts w:cs="Arial"/>
          <w:szCs w:val="22"/>
        </w:rPr>
        <w:t>didn’t</w:t>
      </w:r>
      <w:r w:rsidRPr="00456DEC">
        <w:rPr>
          <w:rFonts w:cs="Arial"/>
          <w:szCs w:val="22"/>
        </w:rPr>
        <w:t xml:space="preserve"> put discussion on 10 year plan on agenda because Iona Pannett coming to</w:t>
      </w:r>
      <w:r>
        <w:rPr>
          <w:rFonts w:cs="Arial"/>
          <w:szCs w:val="22"/>
        </w:rPr>
        <w:t>night</w:t>
      </w:r>
      <w:r w:rsidRPr="00456DEC">
        <w:rPr>
          <w:rFonts w:cs="Arial"/>
          <w:szCs w:val="22"/>
        </w:rPr>
        <w:t xml:space="preserve"> talk on Aro Valley storm water and Patels / heritage buildings instead. </w:t>
      </w:r>
    </w:p>
    <w:p w:rsidR="000A4DD7" w:rsidRPr="00456DEC" w:rsidRDefault="000A4DD7" w:rsidP="000A4DD7">
      <w:pPr>
        <w:rPr>
          <w:rFonts w:cs="Arial"/>
          <w:szCs w:val="22"/>
        </w:rPr>
      </w:pPr>
    </w:p>
    <w:p w:rsidR="000A4DD7" w:rsidRPr="00456DEC" w:rsidRDefault="000A4DD7" w:rsidP="000A4DD7">
      <w:pPr>
        <w:rPr>
          <w:rFonts w:cs="Arial"/>
          <w:szCs w:val="22"/>
        </w:rPr>
      </w:pPr>
      <w:r>
        <w:rPr>
          <w:rFonts w:cs="Arial"/>
          <w:i/>
          <w:szCs w:val="22"/>
        </w:rPr>
        <w:sym w:font="Symbol" w:char="F0DE"/>
      </w:r>
      <w:r w:rsidRPr="00060593">
        <w:rPr>
          <w:rFonts w:cs="Arial"/>
          <w:i/>
          <w:szCs w:val="22"/>
          <w:u w:val="single"/>
        </w:rPr>
        <w:t>Action to be carried over to next meeting</w:t>
      </w:r>
      <w:r w:rsidRPr="00456DEC">
        <w:rPr>
          <w:rFonts w:cs="Arial"/>
          <w:szCs w:val="22"/>
        </w:rPr>
        <w:t>.</w:t>
      </w:r>
    </w:p>
    <w:p w:rsidR="000A4DD7" w:rsidRPr="00456DEC" w:rsidRDefault="000A4DD7" w:rsidP="000A4DD7">
      <w:pPr>
        <w:rPr>
          <w:rFonts w:cs="Arial"/>
          <w:szCs w:val="22"/>
        </w:rPr>
      </w:pPr>
    </w:p>
    <w:p w:rsidR="000A4DD7" w:rsidRPr="00456DEC" w:rsidRDefault="000A4DD7" w:rsidP="000A4DD7">
      <w:pPr>
        <w:rPr>
          <w:rFonts w:cs="Arial"/>
          <w:szCs w:val="22"/>
        </w:rPr>
      </w:pPr>
      <w:r w:rsidRPr="00456DEC">
        <w:rPr>
          <w:rFonts w:cs="Arial"/>
          <w:szCs w:val="22"/>
        </w:rPr>
        <w:t>Arobake gave cake to WW100 event</w:t>
      </w:r>
    </w:p>
    <w:p w:rsidR="000A4DD7" w:rsidRPr="00456DEC" w:rsidRDefault="000A4DD7" w:rsidP="000A4DD7">
      <w:pPr>
        <w:rPr>
          <w:rFonts w:cs="Arial"/>
          <w:szCs w:val="22"/>
        </w:rPr>
      </w:pPr>
      <w:r w:rsidRPr="00456DEC">
        <w:rPr>
          <w:rFonts w:cs="Arial"/>
          <w:szCs w:val="22"/>
        </w:rPr>
        <w:t xml:space="preserve">Julia to send </w:t>
      </w:r>
      <w:r>
        <w:rPr>
          <w:rFonts w:cs="Arial"/>
          <w:szCs w:val="22"/>
        </w:rPr>
        <w:t>WCC Suburban Reserves</w:t>
      </w:r>
      <w:r w:rsidRPr="00456DEC">
        <w:rPr>
          <w:rFonts w:cs="Arial"/>
          <w:szCs w:val="22"/>
        </w:rPr>
        <w:t xml:space="preserve"> submission to Jay to go on AVCC web site.</w:t>
      </w:r>
    </w:p>
    <w:p w:rsidR="000A4DD7" w:rsidRPr="00456DEC" w:rsidRDefault="000A4DD7" w:rsidP="000A4DD7">
      <w:pPr>
        <w:rPr>
          <w:rFonts w:cs="Arial"/>
          <w:szCs w:val="22"/>
        </w:rPr>
      </w:pPr>
    </w:p>
    <w:p w:rsidR="000A4DD7" w:rsidRDefault="000A4DD7" w:rsidP="000A4DD7">
      <w:pPr>
        <w:tabs>
          <w:tab w:val="left" w:pos="567"/>
          <w:tab w:val="right" w:pos="9072"/>
        </w:tabs>
        <w:rPr>
          <w:rFonts w:eastAsia="Calibri"/>
          <w:lang w:eastAsia="en-US"/>
        </w:rPr>
      </w:pPr>
      <w:r>
        <w:rPr>
          <w:rFonts w:eastAsia="Calibri"/>
          <w:lang w:eastAsia="en-US"/>
        </w:rPr>
        <w:t>_________________________________________________________________________</w:t>
      </w:r>
    </w:p>
    <w:p w:rsidR="000A4DD7" w:rsidRPr="00456DEC" w:rsidRDefault="000A4DD7" w:rsidP="000A4DD7">
      <w:pPr>
        <w:rPr>
          <w:rFonts w:cs="Arial"/>
          <w:b/>
          <w:szCs w:val="22"/>
        </w:rPr>
      </w:pPr>
    </w:p>
    <w:p w:rsidR="000A4DD7" w:rsidRPr="0014207E" w:rsidRDefault="000A4DD7" w:rsidP="000A4DD7">
      <w:pPr>
        <w:rPr>
          <w:rFonts w:cs="Arial"/>
          <w:b/>
          <w:sz w:val="24"/>
        </w:rPr>
      </w:pPr>
      <w:r w:rsidRPr="0014207E">
        <w:rPr>
          <w:rFonts w:cs="Arial"/>
          <w:b/>
          <w:sz w:val="24"/>
        </w:rPr>
        <w:t>Co-ordinator’s Report:</w:t>
      </w:r>
    </w:p>
    <w:p w:rsidR="000A4DD7" w:rsidRPr="00456DEC" w:rsidRDefault="000A4DD7" w:rsidP="000A4DD7">
      <w:pPr>
        <w:rPr>
          <w:rFonts w:cs="Arial"/>
          <w:b/>
          <w:szCs w:val="22"/>
        </w:rPr>
      </w:pPr>
    </w:p>
    <w:p w:rsidR="000A4DD7" w:rsidRPr="00456DEC" w:rsidRDefault="000A4DD7" w:rsidP="000A4DD7">
      <w:pPr>
        <w:jc w:val="both"/>
        <w:rPr>
          <w:rFonts w:cs="Arial"/>
          <w:szCs w:val="22"/>
        </w:rPr>
      </w:pPr>
      <w:r w:rsidRPr="00456DEC">
        <w:rPr>
          <w:rFonts w:cs="Arial"/>
          <w:szCs w:val="22"/>
        </w:rPr>
        <w:t xml:space="preserve">Provided by Jo Brien, Acting coordinator who tonight set up meeting room for cttee, as used to happen. Committee formally approved that Jo take over cleaning </w:t>
      </w:r>
      <w:r w:rsidR="00B13C19">
        <w:rPr>
          <w:rFonts w:cs="Arial"/>
          <w:szCs w:val="22"/>
        </w:rPr>
        <w:t>for 3 months while Yiching &amp; GoA</w:t>
      </w:r>
      <w:r w:rsidRPr="00456DEC">
        <w:rPr>
          <w:rFonts w:cs="Arial"/>
          <w:szCs w:val="22"/>
        </w:rPr>
        <w:t>n are away on holiday</w:t>
      </w:r>
      <w:r>
        <w:rPr>
          <w:rFonts w:cs="Arial"/>
          <w:szCs w:val="22"/>
        </w:rPr>
        <w:t>.</w:t>
      </w:r>
      <w:r w:rsidRPr="00456DEC">
        <w:rPr>
          <w:rFonts w:cs="Arial"/>
          <w:szCs w:val="22"/>
        </w:rPr>
        <w:t xml:space="preserve"> Ian</w:t>
      </w:r>
      <w:r w:rsidR="00B13C19">
        <w:rPr>
          <w:rFonts w:cs="Arial"/>
          <w:szCs w:val="22"/>
        </w:rPr>
        <w:t xml:space="preserve"> Yue</w:t>
      </w:r>
      <w:r w:rsidRPr="00456DEC">
        <w:rPr>
          <w:rFonts w:cs="Arial"/>
          <w:szCs w:val="22"/>
        </w:rPr>
        <w:t>,</w:t>
      </w:r>
      <w:r>
        <w:rPr>
          <w:rFonts w:cs="Arial"/>
          <w:szCs w:val="22"/>
        </w:rPr>
        <w:t xml:space="preserve"> our accountant</w:t>
      </w:r>
      <w:r w:rsidR="00B13C19">
        <w:rPr>
          <w:rFonts w:cs="Arial"/>
          <w:szCs w:val="22"/>
        </w:rPr>
        <w:t>,</w:t>
      </w:r>
      <w:r>
        <w:rPr>
          <w:rFonts w:cs="Arial"/>
          <w:szCs w:val="22"/>
        </w:rPr>
        <w:t xml:space="preserve"> resigns from</w:t>
      </w:r>
      <w:r w:rsidRPr="00456DEC">
        <w:rPr>
          <w:rFonts w:cs="Arial"/>
          <w:szCs w:val="22"/>
        </w:rPr>
        <w:t xml:space="preserve"> June 12.</w:t>
      </w:r>
    </w:p>
    <w:p w:rsidR="000A4DD7" w:rsidRPr="00456DEC" w:rsidRDefault="000A4DD7" w:rsidP="000A4DD7">
      <w:pPr>
        <w:rPr>
          <w:rFonts w:cs="Arial"/>
          <w:szCs w:val="22"/>
        </w:rPr>
      </w:pPr>
    </w:p>
    <w:p w:rsidR="000A4DD7" w:rsidRPr="00456DEC" w:rsidRDefault="000A4DD7" w:rsidP="000A4DD7">
      <w:pPr>
        <w:rPr>
          <w:rFonts w:cs="Arial"/>
          <w:szCs w:val="22"/>
        </w:rPr>
      </w:pPr>
      <w:r w:rsidRPr="00456DEC">
        <w:rPr>
          <w:rFonts w:cs="Arial"/>
          <w:szCs w:val="22"/>
        </w:rPr>
        <w:t>Report accepted.</w:t>
      </w:r>
    </w:p>
    <w:p w:rsidR="000A4DD7" w:rsidRDefault="000A4DD7" w:rsidP="000A4DD7">
      <w:pPr>
        <w:tabs>
          <w:tab w:val="left" w:pos="567"/>
          <w:tab w:val="right" w:pos="9072"/>
        </w:tabs>
        <w:rPr>
          <w:rFonts w:eastAsia="Calibri"/>
          <w:lang w:eastAsia="en-US"/>
        </w:rPr>
      </w:pPr>
      <w:r>
        <w:rPr>
          <w:rFonts w:eastAsia="Calibri"/>
          <w:lang w:eastAsia="en-US"/>
        </w:rPr>
        <w:t>_________________________________________________________________________</w:t>
      </w:r>
    </w:p>
    <w:p w:rsidR="000A4DD7" w:rsidRDefault="000A4DD7" w:rsidP="000A4DD7">
      <w:pPr>
        <w:rPr>
          <w:rFonts w:cs="Arial"/>
          <w:szCs w:val="22"/>
        </w:rPr>
      </w:pPr>
    </w:p>
    <w:p w:rsidR="000A4DD7" w:rsidRPr="0014207E" w:rsidRDefault="000A4DD7" w:rsidP="000A4DD7">
      <w:pPr>
        <w:rPr>
          <w:rFonts w:cs="Arial"/>
          <w:b/>
          <w:sz w:val="24"/>
        </w:rPr>
      </w:pPr>
      <w:r w:rsidRPr="0014207E">
        <w:rPr>
          <w:rFonts w:cs="Arial"/>
          <w:b/>
          <w:sz w:val="24"/>
        </w:rPr>
        <w:t>Community Issues:</w:t>
      </w:r>
    </w:p>
    <w:p w:rsidR="000A4DD7" w:rsidRPr="00456DEC" w:rsidRDefault="000A4DD7" w:rsidP="000A4DD7">
      <w:pPr>
        <w:rPr>
          <w:rFonts w:cs="Arial"/>
          <w:b/>
          <w:szCs w:val="22"/>
        </w:rPr>
      </w:pPr>
    </w:p>
    <w:p w:rsidR="000A4DD7" w:rsidRDefault="000A4DD7" w:rsidP="000A4DD7">
      <w:pPr>
        <w:rPr>
          <w:rFonts w:cs="Arial"/>
          <w:szCs w:val="22"/>
        </w:rPr>
      </w:pPr>
      <w:r w:rsidRPr="00060593">
        <w:rPr>
          <w:rFonts w:cs="Arial"/>
          <w:b/>
          <w:szCs w:val="22"/>
        </w:rPr>
        <w:t>1. Storm Water Drainage</w:t>
      </w:r>
      <w:r w:rsidRPr="00456DEC">
        <w:rPr>
          <w:rFonts w:cs="Arial"/>
          <w:szCs w:val="22"/>
        </w:rPr>
        <w:t xml:space="preserve"> – Iona</w:t>
      </w:r>
    </w:p>
    <w:p w:rsidR="000A4DD7" w:rsidRDefault="000A4DD7" w:rsidP="000A4DD7">
      <w:pPr>
        <w:rPr>
          <w:rFonts w:cs="Arial"/>
          <w:b/>
          <w:szCs w:val="22"/>
        </w:rPr>
      </w:pPr>
    </w:p>
    <w:p w:rsidR="000A4DD7" w:rsidRPr="00060593" w:rsidRDefault="000A4DD7" w:rsidP="000A4DD7">
      <w:pPr>
        <w:jc w:val="both"/>
        <w:rPr>
          <w:rFonts w:cs="Arial"/>
          <w:b/>
          <w:szCs w:val="22"/>
        </w:rPr>
      </w:pPr>
      <w:r w:rsidRPr="00060593">
        <w:rPr>
          <w:rFonts w:cs="Arial"/>
          <w:szCs w:val="22"/>
        </w:rPr>
        <w:t>Io</w:t>
      </w:r>
      <w:r w:rsidRPr="00456DEC">
        <w:rPr>
          <w:rFonts w:cs="Arial"/>
          <w:szCs w:val="22"/>
        </w:rPr>
        <w:t>na has requested a report on drainage in Aro Valley from WCC.</w:t>
      </w:r>
      <w:r>
        <w:rPr>
          <w:rFonts w:cs="Arial"/>
          <w:b/>
          <w:szCs w:val="22"/>
        </w:rPr>
        <w:t xml:space="preserve"> </w:t>
      </w:r>
      <w:r w:rsidRPr="00456DEC">
        <w:rPr>
          <w:rFonts w:cs="Arial"/>
          <w:szCs w:val="22"/>
        </w:rPr>
        <w:t xml:space="preserve">Owners at bottom end of Aro St who experienced flooding in recent downpours to meet with Iona asap, prior to her discussion with larger community.  May need new storm water pipe with more capacity. </w:t>
      </w:r>
      <w:r>
        <w:rPr>
          <w:rFonts w:cs="Arial"/>
          <w:szCs w:val="22"/>
        </w:rPr>
        <w:t>(</w:t>
      </w:r>
      <w:r w:rsidRPr="00456DEC">
        <w:rPr>
          <w:rFonts w:cs="Arial"/>
          <w:szCs w:val="22"/>
        </w:rPr>
        <w:t>$25 Mill estimated</w:t>
      </w:r>
      <w:r>
        <w:rPr>
          <w:rFonts w:cs="Arial"/>
          <w:szCs w:val="22"/>
        </w:rPr>
        <w:t>)</w:t>
      </w:r>
      <w:r w:rsidRPr="00456DEC">
        <w:rPr>
          <w:rFonts w:cs="Arial"/>
          <w:szCs w:val="22"/>
        </w:rPr>
        <w:t xml:space="preserve">. Water sensitive urban design process is underway and will be included in </w:t>
      </w:r>
      <w:r w:rsidRPr="00456DEC">
        <w:rPr>
          <w:rFonts w:cs="Arial"/>
          <w:szCs w:val="22"/>
        </w:rPr>
        <w:lastRenderedPageBreak/>
        <w:t>District Plan.</w:t>
      </w:r>
      <w:r>
        <w:rPr>
          <w:rFonts w:cs="Arial"/>
          <w:szCs w:val="22"/>
        </w:rPr>
        <w:t xml:space="preserve"> </w:t>
      </w:r>
      <w:r w:rsidRPr="00456DEC">
        <w:rPr>
          <w:rFonts w:cs="Arial"/>
          <w:szCs w:val="22"/>
        </w:rPr>
        <w:t>Meanwhile if sumps block ring WCC 499 4444 and request that they be unblocked by WCC.</w:t>
      </w:r>
      <w:r>
        <w:rPr>
          <w:rFonts w:cs="Arial"/>
          <w:szCs w:val="22"/>
        </w:rPr>
        <w:t xml:space="preserve"> </w:t>
      </w:r>
      <w:r w:rsidRPr="00456DEC">
        <w:rPr>
          <w:rFonts w:cs="Arial"/>
          <w:szCs w:val="22"/>
        </w:rPr>
        <w:t>If sumps continue to be problematic email Iona.</w:t>
      </w:r>
    </w:p>
    <w:p w:rsidR="000A4DD7" w:rsidRPr="00456DEC" w:rsidRDefault="000A4DD7" w:rsidP="000A4DD7">
      <w:pPr>
        <w:rPr>
          <w:rFonts w:cs="Arial"/>
          <w:szCs w:val="22"/>
        </w:rPr>
      </w:pPr>
    </w:p>
    <w:p w:rsidR="000A4DD7" w:rsidRPr="00060593" w:rsidRDefault="000A4DD7" w:rsidP="000A4DD7">
      <w:pPr>
        <w:ind w:left="1440" w:hanging="1440"/>
        <w:rPr>
          <w:rFonts w:cs="Arial"/>
          <w:i/>
          <w:szCs w:val="22"/>
        </w:rPr>
      </w:pPr>
      <w:r>
        <w:rPr>
          <w:rFonts w:cs="Arial"/>
          <w:i/>
          <w:szCs w:val="22"/>
        </w:rPr>
        <w:sym w:font="Symbol" w:char="F0DE"/>
      </w:r>
      <w:r>
        <w:rPr>
          <w:rFonts w:cs="Arial"/>
          <w:i/>
          <w:szCs w:val="22"/>
        </w:rPr>
        <w:t xml:space="preserve"> </w:t>
      </w:r>
      <w:r w:rsidRPr="00060593">
        <w:rPr>
          <w:rFonts w:cs="Arial"/>
          <w:i/>
          <w:szCs w:val="22"/>
          <w:u w:val="single"/>
        </w:rPr>
        <w:t>Action</w:t>
      </w:r>
      <w:r w:rsidRPr="00060593">
        <w:rPr>
          <w:rFonts w:cs="Arial"/>
          <w:i/>
          <w:szCs w:val="22"/>
        </w:rPr>
        <w:t xml:space="preserve">: </w:t>
      </w:r>
      <w:r>
        <w:rPr>
          <w:rFonts w:cs="Arial"/>
          <w:i/>
          <w:szCs w:val="22"/>
        </w:rPr>
        <w:tab/>
      </w:r>
      <w:r w:rsidRPr="00060593">
        <w:rPr>
          <w:rFonts w:cs="Arial"/>
          <w:i/>
          <w:szCs w:val="22"/>
        </w:rPr>
        <w:t>Iona to suggest an expert on topic for community discussion possibly @ AVCC AGM.</w:t>
      </w:r>
    </w:p>
    <w:p w:rsidR="000A4DD7" w:rsidRDefault="000A4DD7" w:rsidP="000A4DD7">
      <w:pPr>
        <w:rPr>
          <w:rFonts w:cs="Arial"/>
          <w:szCs w:val="22"/>
        </w:rPr>
      </w:pPr>
    </w:p>
    <w:p w:rsidR="000A4DD7" w:rsidRPr="00456DEC" w:rsidRDefault="000A4DD7" w:rsidP="000A4DD7">
      <w:pPr>
        <w:rPr>
          <w:rFonts w:cs="Arial"/>
          <w:szCs w:val="22"/>
        </w:rPr>
      </w:pPr>
    </w:p>
    <w:p w:rsidR="000A4DD7" w:rsidRDefault="000A4DD7" w:rsidP="000A4DD7">
      <w:pPr>
        <w:rPr>
          <w:rFonts w:cs="Arial"/>
          <w:szCs w:val="22"/>
        </w:rPr>
      </w:pPr>
      <w:r w:rsidRPr="00060593">
        <w:rPr>
          <w:rFonts w:cs="Arial"/>
          <w:b/>
          <w:szCs w:val="22"/>
        </w:rPr>
        <w:t>2.  Closure of Patels 4 Square</w:t>
      </w:r>
      <w:r w:rsidRPr="00456DEC">
        <w:rPr>
          <w:rFonts w:cs="Arial"/>
          <w:szCs w:val="22"/>
        </w:rPr>
        <w:t>.</w:t>
      </w:r>
    </w:p>
    <w:p w:rsidR="000A4DD7" w:rsidRPr="00456DEC" w:rsidRDefault="000A4DD7" w:rsidP="000A4DD7">
      <w:pPr>
        <w:rPr>
          <w:rFonts w:cs="Arial"/>
          <w:szCs w:val="22"/>
        </w:rPr>
      </w:pPr>
    </w:p>
    <w:p w:rsidR="000A4DD7" w:rsidRDefault="000A4DD7" w:rsidP="000A4DD7">
      <w:pPr>
        <w:jc w:val="both"/>
        <w:rPr>
          <w:rFonts w:cs="Arial"/>
          <w:szCs w:val="22"/>
        </w:rPr>
      </w:pPr>
      <w:r w:rsidRPr="00456DEC">
        <w:rPr>
          <w:rFonts w:cs="Arial"/>
          <w:szCs w:val="22"/>
        </w:rPr>
        <w:t>Patels will continue as a dairy after a brief closure on July 3</w:t>
      </w:r>
      <w:r w:rsidRPr="00456DEC">
        <w:rPr>
          <w:rFonts w:cs="Arial"/>
          <w:szCs w:val="22"/>
          <w:vertAlign w:val="superscript"/>
        </w:rPr>
        <w:t>rd</w:t>
      </w:r>
      <w:r w:rsidRPr="00456DEC">
        <w:rPr>
          <w:rFonts w:cs="Arial"/>
          <w:szCs w:val="22"/>
        </w:rPr>
        <w:t xml:space="preserve"> to refurbish with a new leasee, </w:t>
      </w:r>
      <w:r>
        <w:rPr>
          <w:rFonts w:cs="Arial"/>
          <w:szCs w:val="22"/>
        </w:rPr>
        <w:t xml:space="preserve">who is </w:t>
      </w:r>
      <w:r w:rsidRPr="00456DEC">
        <w:rPr>
          <w:rFonts w:cs="Arial"/>
          <w:szCs w:val="22"/>
        </w:rPr>
        <w:t>Jayeesh, former employee of current lease</w:t>
      </w:r>
      <w:r>
        <w:rPr>
          <w:rFonts w:cs="Arial"/>
          <w:szCs w:val="22"/>
        </w:rPr>
        <w:t>e</w:t>
      </w:r>
      <w:r w:rsidRPr="00456DEC">
        <w:rPr>
          <w:rFonts w:cs="Arial"/>
          <w:szCs w:val="22"/>
        </w:rPr>
        <w:t xml:space="preserve"> and before that the owners Has &amp; Jas.</w:t>
      </w:r>
      <w:r>
        <w:rPr>
          <w:rFonts w:cs="Arial"/>
          <w:szCs w:val="22"/>
        </w:rPr>
        <w:t xml:space="preserve"> </w:t>
      </w:r>
      <w:r w:rsidRPr="00456DEC">
        <w:rPr>
          <w:rFonts w:cs="Arial"/>
          <w:szCs w:val="22"/>
        </w:rPr>
        <w:t>Manjula P</w:t>
      </w:r>
      <w:r w:rsidR="0060697D">
        <w:rPr>
          <w:rFonts w:cs="Arial"/>
          <w:szCs w:val="22"/>
        </w:rPr>
        <w:t>atel, refused renewal of lease</w:t>
      </w:r>
      <w:r w:rsidRPr="00456DEC">
        <w:rPr>
          <w:rFonts w:cs="Arial"/>
          <w:szCs w:val="22"/>
        </w:rPr>
        <w:t xml:space="preserve"> </w:t>
      </w:r>
      <w:r w:rsidR="0060697D">
        <w:rPr>
          <w:rFonts w:cs="Arial"/>
          <w:szCs w:val="22"/>
        </w:rPr>
        <w:t xml:space="preserve">without explanation, </w:t>
      </w:r>
      <w:r w:rsidRPr="00456DEC">
        <w:rPr>
          <w:rFonts w:cs="Arial"/>
          <w:szCs w:val="22"/>
        </w:rPr>
        <w:t>has purchased premises over the road @ 100 Aro</w:t>
      </w:r>
      <w:r>
        <w:rPr>
          <w:rFonts w:cs="Arial"/>
          <w:szCs w:val="22"/>
        </w:rPr>
        <w:t xml:space="preserve"> St in Heritage Shopping Centre.  </w:t>
      </w:r>
      <w:r w:rsidRPr="00456DEC">
        <w:rPr>
          <w:rFonts w:cs="Arial"/>
          <w:szCs w:val="22"/>
        </w:rPr>
        <w:t>Now potential for two competing dairies.</w:t>
      </w:r>
    </w:p>
    <w:p w:rsidR="000A4DD7" w:rsidRDefault="000A4DD7" w:rsidP="000A4DD7">
      <w:pPr>
        <w:jc w:val="both"/>
        <w:rPr>
          <w:rFonts w:cs="Arial"/>
          <w:szCs w:val="22"/>
        </w:rPr>
      </w:pPr>
    </w:p>
    <w:p w:rsidR="000A4DD7" w:rsidRDefault="000A4DD7" w:rsidP="000A4DD7">
      <w:pPr>
        <w:rPr>
          <w:rFonts w:cs="Arial"/>
          <w:szCs w:val="22"/>
        </w:rPr>
      </w:pPr>
      <w:r w:rsidRPr="00456DEC">
        <w:rPr>
          <w:rFonts w:cs="Arial"/>
          <w:szCs w:val="22"/>
        </w:rPr>
        <w:t>Manjula asking for com</w:t>
      </w:r>
      <w:r>
        <w:rPr>
          <w:rFonts w:cs="Arial"/>
          <w:szCs w:val="22"/>
        </w:rPr>
        <w:t>munity support. She ha</w:t>
      </w:r>
      <w:r w:rsidRPr="00456DEC">
        <w:rPr>
          <w:rFonts w:cs="Arial"/>
          <w:szCs w:val="22"/>
        </w:rPr>
        <w:t>s petition on counter for support for</w:t>
      </w:r>
      <w:r>
        <w:rPr>
          <w:rFonts w:cs="Arial"/>
          <w:szCs w:val="22"/>
        </w:rPr>
        <w:t xml:space="preserve"> her application to take the 4 S</w:t>
      </w:r>
      <w:r w:rsidRPr="00456DEC">
        <w:rPr>
          <w:rFonts w:cs="Arial"/>
          <w:szCs w:val="22"/>
        </w:rPr>
        <w:t xml:space="preserve">quare brand with her. AVCC happy to support all businesses in Aro Valley. </w:t>
      </w:r>
    </w:p>
    <w:p w:rsidR="000A4DD7" w:rsidRPr="00456DEC" w:rsidRDefault="000A4DD7" w:rsidP="000A4DD7">
      <w:pPr>
        <w:rPr>
          <w:rFonts w:cs="Arial"/>
          <w:szCs w:val="22"/>
        </w:rPr>
      </w:pPr>
    </w:p>
    <w:p w:rsidR="000A4DD7" w:rsidRPr="00060593" w:rsidRDefault="000A4DD7" w:rsidP="000A4DD7">
      <w:pPr>
        <w:ind w:left="1440" w:hanging="1440"/>
        <w:rPr>
          <w:rFonts w:cs="Arial"/>
          <w:i/>
          <w:szCs w:val="22"/>
        </w:rPr>
      </w:pPr>
      <w:r w:rsidRPr="00060593">
        <w:rPr>
          <w:rFonts w:cs="Arial"/>
          <w:szCs w:val="22"/>
        </w:rPr>
        <w:sym w:font="Symbol" w:char="F0DE"/>
      </w:r>
      <w:r w:rsidRPr="00060593">
        <w:rPr>
          <w:rFonts w:cs="Arial"/>
          <w:szCs w:val="22"/>
        </w:rPr>
        <w:t xml:space="preserve"> </w:t>
      </w:r>
      <w:r w:rsidRPr="00060593">
        <w:rPr>
          <w:rFonts w:cs="Arial"/>
          <w:i/>
          <w:szCs w:val="22"/>
          <w:u w:val="single"/>
        </w:rPr>
        <w:t>Action</w:t>
      </w:r>
      <w:r w:rsidRPr="00060593">
        <w:rPr>
          <w:rFonts w:cs="Arial"/>
          <w:i/>
          <w:szCs w:val="22"/>
        </w:rPr>
        <w:t xml:space="preserve">: </w:t>
      </w:r>
      <w:r>
        <w:rPr>
          <w:rFonts w:cs="Arial"/>
          <w:i/>
          <w:szCs w:val="22"/>
        </w:rPr>
        <w:tab/>
      </w:r>
      <w:r w:rsidRPr="00060593">
        <w:rPr>
          <w:rFonts w:cs="Arial"/>
          <w:i/>
          <w:szCs w:val="22"/>
        </w:rPr>
        <w:t xml:space="preserve">Julia to approach both new parties to determine if there will be a reliable superette in Aro St.  Owner, Has, acknowledges his building with a dairy provides an important community asset. </w:t>
      </w:r>
    </w:p>
    <w:p w:rsidR="000A4DD7" w:rsidRPr="00060593" w:rsidRDefault="000A4DD7" w:rsidP="000A4DD7">
      <w:pPr>
        <w:rPr>
          <w:rFonts w:cs="Arial"/>
          <w:i/>
          <w:szCs w:val="22"/>
        </w:rPr>
      </w:pPr>
    </w:p>
    <w:p w:rsidR="000A4DD7" w:rsidRPr="00060593" w:rsidRDefault="000A4DD7" w:rsidP="000A4DD7">
      <w:pPr>
        <w:ind w:left="1440" w:hanging="1440"/>
        <w:rPr>
          <w:rFonts w:cs="Arial"/>
          <w:i/>
          <w:szCs w:val="22"/>
        </w:rPr>
      </w:pPr>
      <w:r w:rsidRPr="00060593">
        <w:rPr>
          <w:rFonts w:cs="Arial"/>
          <w:i/>
          <w:szCs w:val="22"/>
        </w:rPr>
        <w:sym w:font="Symbol" w:char="F0DE"/>
      </w:r>
      <w:r w:rsidRPr="00060593">
        <w:rPr>
          <w:rFonts w:cs="Arial"/>
          <w:i/>
          <w:szCs w:val="22"/>
        </w:rPr>
        <w:t xml:space="preserve"> </w:t>
      </w:r>
      <w:r w:rsidRPr="00060593">
        <w:rPr>
          <w:rFonts w:cs="Arial"/>
          <w:i/>
          <w:szCs w:val="22"/>
          <w:u w:val="single"/>
        </w:rPr>
        <w:t>Action</w:t>
      </w:r>
      <w:r w:rsidRPr="00060593">
        <w:rPr>
          <w:rFonts w:cs="Arial"/>
          <w:i/>
          <w:szCs w:val="22"/>
        </w:rPr>
        <w:t xml:space="preserve">: </w:t>
      </w:r>
      <w:r>
        <w:rPr>
          <w:rFonts w:cs="Arial"/>
          <w:i/>
          <w:szCs w:val="22"/>
        </w:rPr>
        <w:tab/>
      </w:r>
      <w:r w:rsidRPr="00060593">
        <w:rPr>
          <w:rFonts w:cs="Arial"/>
          <w:i/>
          <w:szCs w:val="22"/>
        </w:rPr>
        <w:t>Iona to monitor application for changes to heritage building @ 100 Devon St being lodged at WCC.</w:t>
      </w:r>
    </w:p>
    <w:p w:rsidR="000A4DD7" w:rsidRPr="00060593" w:rsidRDefault="000A4DD7" w:rsidP="000A4DD7">
      <w:pPr>
        <w:rPr>
          <w:rFonts w:cs="Arial"/>
          <w:i/>
          <w:szCs w:val="22"/>
        </w:rPr>
      </w:pPr>
    </w:p>
    <w:p w:rsidR="000A4DD7" w:rsidRPr="00060593" w:rsidRDefault="000A4DD7" w:rsidP="000A4DD7">
      <w:pPr>
        <w:ind w:left="1440" w:hanging="1440"/>
        <w:rPr>
          <w:rFonts w:cs="Arial"/>
          <w:i/>
          <w:szCs w:val="22"/>
        </w:rPr>
      </w:pPr>
      <w:r w:rsidRPr="00060593">
        <w:rPr>
          <w:rFonts w:cs="Arial"/>
          <w:i/>
          <w:szCs w:val="22"/>
        </w:rPr>
        <w:sym w:font="Symbol" w:char="F0DE"/>
      </w:r>
      <w:r w:rsidRPr="00060593">
        <w:rPr>
          <w:rFonts w:cs="Arial"/>
          <w:i/>
          <w:szCs w:val="22"/>
        </w:rPr>
        <w:t xml:space="preserve"> </w:t>
      </w:r>
      <w:r w:rsidRPr="00060593">
        <w:rPr>
          <w:rFonts w:cs="Arial"/>
          <w:i/>
          <w:szCs w:val="22"/>
          <w:u w:val="single"/>
        </w:rPr>
        <w:t>Action</w:t>
      </w:r>
      <w:r w:rsidRPr="00060593">
        <w:rPr>
          <w:rFonts w:cs="Arial"/>
          <w:i/>
          <w:szCs w:val="22"/>
        </w:rPr>
        <w:t xml:space="preserve">: </w:t>
      </w:r>
      <w:r>
        <w:rPr>
          <w:rFonts w:cs="Arial"/>
          <w:i/>
          <w:szCs w:val="22"/>
        </w:rPr>
        <w:tab/>
      </w:r>
      <w:r w:rsidRPr="00060593">
        <w:rPr>
          <w:rFonts w:cs="Arial"/>
          <w:i/>
          <w:szCs w:val="22"/>
        </w:rPr>
        <w:t>Julia to ask Manjula how she is getting on with converting h</w:t>
      </w:r>
      <w:r>
        <w:rPr>
          <w:rFonts w:cs="Arial"/>
          <w:i/>
          <w:szCs w:val="22"/>
        </w:rPr>
        <w:t>istoric building and keeping 4 S</w:t>
      </w:r>
      <w:r w:rsidRPr="00060593">
        <w:rPr>
          <w:rFonts w:cs="Arial"/>
          <w:i/>
          <w:szCs w:val="22"/>
        </w:rPr>
        <w:t>quare brand.</w:t>
      </w:r>
    </w:p>
    <w:p w:rsidR="000A4DD7" w:rsidRDefault="000A4DD7" w:rsidP="000A4DD7">
      <w:pPr>
        <w:rPr>
          <w:rFonts w:cs="Arial"/>
          <w:szCs w:val="22"/>
        </w:rPr>
      </w:pPr>
    </w:p>
    <w:p w:rsidR="000A4DD7" w:rsidRPr="00456DEC" w:rsidRDefault="000A4DD7" w:rsidP="000A4DD7">
      <w:pPr>
        <w:rPr>
          <w:rFonts w:cs="Arial"/>
          <w:szCs w:val="22"/>
        </w:rPr>
      </w:pPr>
    </w:p>
    <w:p w:rsidR="000A4DD7" w:rsidRDefault="000A4DD7" w:rsidP="000A4DD7">
      <w:pPr>
        <w:rPr>
          <w:rFonts w:cs="Arial"/>
          <w:b/>
          <w:szCs w:val="22"/>
        </w:rPr>
      </w:pPr>
      <w:r w:rsidRPr="00060593">
        <w:rPr>
          <w:rFonts w:cs="Arial"/>
          <w:b/>
          <w:szCs w:val="22"/>
        </w:rPr>
        <w:t>3</w:t>
      </w:r>
      <w:r>
        <w:rPr>
          <w:rFonts w:cs="Arial"/>
          <w:b/>
          <w:szCs w:val="22"/>
        </w:rPr>
        <w:t>.</w:t>
      </w:r>
      <w:r w:rsidRPr="00060593">
        <w:rPr>
          <w:rFonts w:cs="Arial"/>
          <w:b/>
          <w:szCs w:val="22"/>
        </w:rPr>
        <w:t xml:space="preserve"> Heritage Issues:</w:t>
      </w:r>
    </w:p>
    <w:p w:rsidR="000A4DD7" w:rsidRPr="00060593" w:rsidRDefault="000A4DD7" w:rsidP="000A4DD7">
      <w:pPr>
        <w:rPr>
          <w:rFonts w:cs="Arial"/>
          <w:b/>
          <w:szCs w:val="22"/>
        </w:rPr>
      </w:pPr>
    </w:p>
    <w:p w:rsidR="000A4DD7" w:rsidRPr="00456DEC" w:rsidRDefault="000A4DD7" w:rsidP="000A4DD7">
      <w:pPr>
        <w:rPr>
          <w:rFonts w:cs="Arial"/>
          <w:szCs w:val="22"/>
        </w:rPr>
      </w:pPr>
      <w:r w:rsidRPr="00456DEC">
        <w:rPr>
          <w:rFonts w:cs="Arial"/>
          <w:szCs w:val="22"/>
        </w:rPr>
        <w:t>Iona proposes potential meeting with WCC on how design guide is to be interpreted.  Perhaps this could be a matter for the incoming committee.</w:t>
      </w:r>
    </w:p>
    <w:p w:rsidR="000A4DD7" w:rsidRPr="00456DEC" w:rsidRDefault="000A4DD7" w:rsidP="000A4DD7">
      <w:pPr>
        <w:rPr>
          <w:rFonts w:cs="Arial"/>
          <w:szCs w:val="22"/>
        </w:rPr>
      </w:pPr>
    </w:p>
    <w:p w:rsidR="000A4DD7" w:rsidRDefault="000A4DD7" w:rsidP="000A4DD7">
      <w:pPr>
        <w:rPr>
          <w:rFonts w:cs="Arial"/>
          <w:b/>
          <w:szCs w:val="22"/>
        </w:rPr>
      </w:pPr>
      <w:r w:rsidRPr="00060593">
        <w:rPr>
          <w:rFonts w:cs="Arial"/>
          <w:b/>
          <w:szCs w:val="22"/>
        </w:rPr>
        <w:t>4. Aro hall Upgrade:</w:t>
      </w:r>
    </w:p>
    <w:p w:rsidR="000A4DD7" w:rsidRPr="00060593" w:rsidRDefault="000A4DD7" w:rsidP="000A4DD7">
      <w:pPr>
        <w:rPr>
          <w:rFonts w:cs="Arial"/>
          <w:b/>
          <w:szCs w:val="22"/>
        </w:rPr>
      </w:pPr>
    </w:p>
    <w:p w:rsidR="000A4DD7" w:rsidRDefault="000A4DD7" w:rsidP="000A4DD7">
      <w:pPr>
        <w:rPr>
          <w:rFonts w:cs="Arial"/>
          <w:szCs w:val="22"/>
        </w:rPr>
      </w:pPr>
      <w:r w:rsidRPr="00456DEC">
        <w:rPr>
          <w:rFonts w:cs="Arial"/>
          <w:szCs w:val="22"/>
        </w:rPr>
        <w:t>Jenny Raines good point of contact for hall upgrade. $1m Available. Site process is different.</w:t>
      </w:r>
    </w:p>
    <w:p w:rsidR="000A4DD7" w:rsidRPr="00456DEC" w:rsidRDefault="000A4DD7" w:rsidP="000A4DD7">
      <w:pPr>
        <w:rPr>
          <w:rFonts w:cs="Arial"/>
          <w:szCs w:val="22"/>
        </w:rPr>
      </w:pPr>
    </w:p>
    <w:p w:rsidR="000A4DD7" w:rsidRPr="00456DEC" w:rsidRDefault="000A4DD7" w:rsidP="000A4DD7">
      <w:pPr>
        <w:rPr>
          <w:rFonts w:cs="Arial"/>
          <w:szCs w:val="22"/>
        </w:rPr>
      </w:pPr>
      <w:r w:rsidRPr="00060593">
        <w:rPr>
          <w:rFonts w:cs="Arial"/>
          <w:i/>
          <w:szCs w:val="22"/>
        </w:rPr>
        <w:sym w:font="Symbol" w:char="F0DE"/>
      </w:r>
      <w:r w:rsidRPr="00060593">
        <w:rPr>
          <w:rFonts w:cs="Arial"/>
          <w:i/>
          <w:szCs w:val="22"/>
        </w:rPr>
        <w:t xml:space="preserve"> </w:t>
      </w:r>
      <w:r w:rsidRPr="00060593">
        <w:rPr>
          <w:rFonts w:cs="Arial"/>
          <w:i/>
          <w:szCs w:val="22"/>
          <w:u w:val="single"/>
        </w:rPr>
        <w:t>Action</w:t>
      </w:r>
      <w:r w:rsidRPr="00060593">
        <w:rPr>
          <w:rFonts w:cs="Arial"/>
          <w:i/>
          <w:szCs w:val="22"/>
        </w:rPr>
        <w:t xml:space="preserve">: </w:t>
      </w:r>
      <w:r>
        <w:rPr>
          <w:rFonts w:cs="Arial"/>
          <w:i/>
          <w:szCs w:val="22"/>
        </w:rPr>
        <w:tab/>
      </w:r>
      <w:r w:rsidRPr="00456DEC">
        <w:rPr>
          <w:rFonts w:cs="Arial"/>
          <w:szCs w:val="22"/>
        </w:rPr>
        <w:t>Iona to scope out the planning and get back to AVCC.</w:t>
      </w:r>
    </w:p>
    <w:p w:rsidR="000A4DD7" w:rsidRPr="00456DEC" w:rsidRDefault="000A4DD7" w:rsidP="000A4DD7">
      <w:pPr>
        <w:ind w:left="1440" w:hanging="1440"/>
        <w:rPr>
          <w:rFonts w:cs="Arial"/>
          <w:szCs w:val="22"/>
        </w:rPr>
      </w:pPr>
      <w:r w:rsidRPr="00060593">
        <w:rPr>
          <w:rFonts w:cs="Arial"/>
          <w:i/>
          <w:szCs w:val="22"/>
        </w:rPr>
        <w:sym w:font="Symbol" w:char="F0DE"/>
      </w:r>
      <w:r w:rsidRPr="00060593">
        <w:rPr>
          <w:rFonts w:cs="Arial"/>
          <w:i/>
          <w:szCs w:val="22"/>
        </w:rPr>
        <w:t xml:space="preserve"> </w:t>
      </w:r>
      <w:r w:rsidRPr="00060593">
        <w:rPr>
          <w:rFonts w:cs="Arial"/>
          <w:i/>
          <w:szCs w:val="22"/>
          <w:u w:val="single"/>
        </w:rPr>
        <w:t>Action</w:t>
      </w:r>
      <w:r w:rsidRPr="00060593">
        <w:rPr>
          <w:rFonts w:cs="Arial"/>
          <w:i/>
          <w:szCs w:val="22"/>
        </w:rPr>
        <w:t xml:space="preserve">: </w:t>
      </w:r>
      <w:r>
        <w:rPr>
          <w:rFonts w:cs="Arial"/>
          <w:i/>
          <w:szCs w:val="22"/>
        </w:rPr>
        <w:tab/>
      </w:r>
      <w:r w:rsidRPr="00060593">
        <w:rPr>
          <w:rFonts w:cs="Arial"/>
          <w:szCs w:val="22"/>
        </w:rPr>
        <w:t>AVCC to</w:t>
      </w:r>
      <w:r>
        <w:rPr>
          <w:rFonts w:cs="Arial"/>
          <w:i/>
          <w:szCs w:val="22"/>
        </w:rPr>
        <w:t xml:space="preserve"> </w:t>
      </w:r>
      <w:r w:rsidRPr="00456DEC">
        <w:rPr>
          <w:rFonts w:cs="Arial"/>
          <w:szCs w:val="22"/>
        </w:rPr>
        <w:t>Invite Jenny Rains to next AVCC c</w:t>
      </w:r>
      <w:r>
        <w:rPr>
          <w:rFonts w:cs="Arial"/>
          <w:szCs w:val="22"/>
        </w:rPr>
        <w:t>omm</w:t>
      </w:r>
      <w:r w:rsidRPr="00456DEC">
        <w:rPr>
          <w:rFonts w:cs="Arial"/>
          <w:szCs w:val="22"/>
        </w:rPr>
        <w:t>ittee meeting to talk about community development.</w:t>
      </w:r>
    </w:p>
    <w:p w:rsidR="000A4DD7" w:rsidRDefault="000A4DD7" w:rsidP="000A4DD7">
      <w:pPr>
        <w:rPr>
          <w:rFonts w:cs="Arial"/>
          <w:szCs w:val="22"/>
        </w:rPr>
      </w:pPr>
    </w:p>
    <w:p w:rsidR="000A4DD7" w:rsidRPr="0014207E" w:rsidRDefault="000A4DD7" w:rsidP="000A4DD7">
      <w:pPr>
        <w:rPr>
          <w:rFonts w:cs="Arial"/>
          <w:b/>
          <w:szCs w:val="22"/>
        </w:rPr>
      </w:pPr>
      <w:r w:rsidRPr="0014207E">
        <w:rPr>
          <w:rFonts w:cs="Arial"/>
          <w:b/>
          <w:szCs w:val="22"/>
        </w:rPr>
        <w:t>5. Traffic in the valley:</w:t>
      </w:r>
    </w:p>
    <w:p w:rsidR="000A4DD7" w:rsidRPr="00456DEC" w:rsidRDefault="000A4DD7" w:rsidP="000A4DD7">
      <w:pPr>
        <w:rPr>
          <w:rFonts w:cs="Arial"/>
          <w:szCs w:val="22"/>
        </w:rPr>
      </w:pPr>
    </w:p>
    <w:p w:rsidR="000A4DD7" w:rsidRPr="00456DEC" w:rsidRDefault="000A4DD7" w:rsidP="000A4DD7">
      <w:pPr>
        <w:rPr>
          <w:rFonts w:cs="Arial"/>
          <w:szCs w:val="22"/>
        </w:rPr>
      </w:pPr>
      <w:r w:rsidRPr="00456DEC">
        <w:rPr>
          <w:rFonts w:cs="Arial"/>
          <w:szCs w:val="22"/>
        </w:rPr>
        <w:t>Cycling / speed limit in suburban zones</w:t>
      </w:r>
      <w:r>
        <w:rPr>
          <w:rFonts w:cs="Arial"/>
          <w:szCs w:val="22"/>
        </w:rPr>
        <w:t xml:space="preserve">: </w:t>
      </w:r>
      <w:r w:rsidRPr="00456DEC">
        <w:rPr>
          <w:rFonts w:cs="Arial"/>
          <w:szCs w:val="22"/>
        </w:rPr>
        <w:t>40km speed limit in suburbs is potentially on the cards. Motorists from beyond Aro Valley don’t observe 30km here but locals do, and slow them down.</w:t>
      </w:r>
    </w:p>
    <w:p w:rsidR="000A4DD7" w:rsidRPr="00AA1597" w:rsidRDefault="000A4DD7" w:rsidP="000A4DD7">
      <w:pPr>
        <w:rPr>
          <w:rFonts w:cs="Arial"/>
          <w:szCs w:val="22"/>
        </w:rPr>
      </w:pPr>
      <w:r w:rsidRPr="00456DEC">
        <w:rPr>
          <w:rFonts w:cs="Arial"/>
          <w:szCs w:val="22"/>
        </w:rPr>
        <w:t>Speed limits to be discussed at a later date.</w:t>
      </w:r>
      <w:r>
        <w:rPr>
          <w:rFonts w:cs="Arial"/>
          <w:szCs w:val="22"/>
        </w:rPr>
        <w:t xml:space="preserve"> </w:t>
      </w:r>
      <w:r>
        <w:rPr>
          <w:rFonts w:eastAsia="Calibri"/>
          <w:lang w:eastAsia="en-US"/>
        </w:rPr>
        <w:t>_________________________________________________________________________</w:t>
      </w:r>
    </w:p>
    <w:p w:rsidR="000A4DD7" w:rsidRPr="00105C2E" w:rsidRDefault="000A4DD7" w:rsidP="000A4DD7">
      <w:pPr>
        <w:pStyle w:val="ListParagraph"/>
        <w:rPr>
          <w:rFonts w:ascii="Arial" w:hAnsi="Arial" w:cs="Arial"/>
          <w:b/>
          <w:sz w:val="16"/>
          <w:szCs w:val="16"/>
        </w:rPr>
      </w:pPr>
    </w:p>
    <w:p w:rsidR="000A4DD7" w:rsidRPr="0014207E" w:rsidRDefault="000A4DD7" w:rsidP="000A4DD7">
      <w:pPr>
        <w:rPr>
          <w:rFonts w:cs="Arial"/>
          <w:b/>
          <w:sz w:val="24"/>
        </w:rPr>
      </w:pPr>
      <w:r w:rsidRPr="0014207E">
        <w:rPr>
          <w:rFonts w:cs="Arial"/>
          <w:b/>
          <w:sz w:val="24"/>
        </w:rPr>
        <w:t>Organising ourselves</w:t>
      </w:r>
    </w:p>
    <w:p w:rsidR="000A4DD7" w:rsidRPr="006C5466" w:rsidRDefault="000A4DD7" w:rsidP="000A4DD7">
      <w:pPr>
        <w:rPr>
          <w:rFonts w:cs="Arial"/>
          <w:b/>
          <w:szCs w:val="22"/>
        </w:rPr>
      </w:pPr>
    </w:p>
    <w:p w:rsidR="000A4DD7" w:rsidRPr="006C5466" w:rsidRDefault="000A4DD7" w:rsidP="000A4DD7">
      <w:pPr>
        <w:pStyle w:val="ListParagraph"/>
        <w:numPr>
          <w:ilvl w:val="0"/>
          <w:numId w:val="1"/>
        </w:numPr>
        <w:rPr>
          <w:rFonts w:ascii="Arial" w:hAnsi="Arial" w:cs="Arial"/>
          <w:b/>
        </w:rPr>
      </w:pPr>
      <w:r w:rsidRPr="006C5466">
        <w:rPr>
          <w:rFonts w:ascii="Arial" w:hAnsi="Arial" w:cs="Arial"/>
          <w:b/>
        </w:rPr>
        <w:t xml:space="preserve"> WW100 debrief.  (Julia) </w:t>
      </w:r>
    </w:p>
    <w:p w:rsidR="000A4DD7" w:rsidRPr="006C5466" w:rsidRDefault="000A4DD7" w:rsidP="000A4DD7">
      <w:pPr>
        <w:pStyle w:val="ListParagraph"/>
        <w:rPr>
          <w:rFonts w:ascii="Arial" w:hAnsi="Arial" w:cs="Arial"/>
          <w:b/>
          <w:sz w:val="16"/>
          <w:szCs w:val="16"/>
        </w:rPr>
      </w:pPr>
    </w:p>
    <w:p w:rsidR="000A4DD7" w:rsidRDefault="000A4DD7" w:rsidP="000A4DD7">
      <w:pPr>
        <w:pStyle w:val="ListParagraph"/>
        <w:jc w:val="both"/>
        <w:rPr>
          <w:rFonts w:ascii="Arial" w:hAnsi="Arial" w:cs="Arial"/>
        </w:rPr>
      </w:pPr>
      <w:r w:rsidRPr="00456DEC">
        <w:rPr>
          <w:rFonts w:ascii="Arial" w:hAnsi="Arial" w:cs="Arial"/>
        </w:rPr>
        <w:t xml:space="preserve">The committee (Jo Brien, Tim Bollinger, Helen Baxter, Sally Griffin, Julia Stace, Graeme Whimp) thanks volunteers, Mattie &amp; Bridget (book sales) Tony, Mike &amp; Jamie (bar) Madeleine, Jacqui (registrations). Ann Clark arranged a meal for 70. Lisa &amp; Jadwyn (afternoon tea).  </w:t>
      </w:r>
      <w:r>
        <w:rPr>
          <w:rFonts w:ascii="Arial" w:hAnsi="Arial" w:cs="Arial"/>
        </w:rPr>
        <w:t xml:space="preserve">Thanks to those </w:t>
      </w:r>
      <w:r w:rsidR="00B13C19">
        <w:rPr>
          <w:rFonts w:ascii="Arial" w:hAnsi="Arial" w:cs="Arial"/>
        </w:rPr>
        <w:t xml:space="preserve">seven people </w:t>
      </w:r>
      <w:bookmarkStart w:id="0" w:name="_GoBack"/>
      <w:bookmarkEnd w:id="0"/>
      <w:r>
        <w:rPr>
          <w:rFonts w:ascii="Arial" w:hAnsi="Arial" w:cs="Arial"/>
        </w:rPr>
        <w:t xml:space="preserve">who baked cakes.  </w:t>
      </w:r>
      <w:r w:rsidRPr="00456DEC">
        <w:rPr>
          <w:rFonts w:ascii="Arial" w:hAnsi="Arial" w:cs="Arial"/>
        </w:rPr>
        <w:t>Great success - different cohort of locals in the hall - Good community feedback afterwards.</w:t>
      </w:r>
    </w:p>
    <w:p w:rsidR="000A4DD7" w:rsidRPr="00105C2E" w:rsidRDefault="000A4DD7" w:rsidP="000A4DD7">
      <w:pPr>
        <w:pStyle w:val="ListParagraph"/>
        <w:rPr>
          <w:rFonts w:ascii="Arial" w:hAnsi="Arial" w:cs="Arial"/>
          <w:b/>
          <w:sz w:val="16"/>
          <w:szCs w:val="16"/>
        </w:rPr>
      </w:pPr>
    </w:p>
    <w:p w:rsidR="000A4DD7" w:rsidRDefault="000A4DD7" w:rsidP="000A4DD7">
      <w:pPr>
        <w:pStyle w:val="ListParagraph"/>
        <w:jc w:val="both"/>
        <w:rPr>
          <w:rFonts w:ascii="Arial" w:hAnsi="Arial" w:cs="Arial"/>
        </w:rPr>
      </w:pPr>
      <w:r w:rsidRPr="00456DEC">
        <w:rPr>
          <w:rFonts w:ascii="Arial" w:hAnsi="Arial" w:cs="Arial"/>
        </w:rPr>
        <w:t>Presentations were recorded to broadcast standard by Andrew Dalziell and will go on line soon.  Recordings</w:t>
      </w:r>
      <w:r w:rsidR="0060697D">
        <w:rPr>
          <w:rFonts w:ascii="Arial" w:hAnsi="Arial" w:cs="Arial"/>
        </w:rPr>
        <w:t>, programme booklet</w:t>
      </w:r>
      <w:r w:rsidRPr="00456DEC">
        <w:rPr>
          <w:rFonts w:ascii="Arial" w:hAnsi="Arial" w:cs="Arial"/>
        </w:rPr>
        <w:t xml:space="preserve"> and ephemera also to be offered to ATL as part of their WW100 collection.</w:t>
      </w:r>
    </w:p>
    <w:p w:rsidR="000A4DD7" w:rsidRPr="00105C2E" w:rsidRDefault="000A4DD7" w:rsidP="000A4DD7">
      <w:pPr>
        <w:pStyle w:val="ListParagraph"/>
        <w:rPr>
          <w:rFonts w:ascii="Arial" w:hAnsi="Arial" w:cs="Arial"/>
          <w:b/>
          <w:sz w:val="16"/>
          <w:szCs w:val="16"/>
        </w:rPr>
      </w:pPr>
    </w:p>
    <w:p w:rsidR="000A4DD7" w:rsidRDefault="000A4DD7" w:rsidP="000A4DD7">
      <w:pPr>
        <w:pStyle w:val="ListParagraph"/>
        <w:jc w:val="both"/>
        <w:rPr>
          <w:rFonts w:ascii="Arial" w:hAnsi="Arial" w:cs="Arial"/>
        </w:rPr>
      </w:pPr>
      <w:r w:rsidRPr="00456DEC">
        <w:rPr>
          <w:rFonts w:ascii="Arial" w:hAnsi="Arial" w:cs="Arial"/>
        </w:rPr>
        <w:t>Lighting supplied by AV Lighting, Haining St, for $260, recommended for future events where more subtle lighting than overhead neon is needed. Thistle H</w:t>
      </w:r>
      <w:r>
        <w:rPr>
          <w:rFonts w:ascii="Arial" w:hAnsi="Arial" w:cs="Arial"/>
        </w:rPr>
        <w:t>all provided extra chairs, the Anarchist C</w:t>
      </w:r>
      <w:r w:rsidRPr="00456DEC">
        <w:rPr>
          <w:rFonts w:ascii="Arial" w:hAnsi="Arial" w:cs="Arial"/>
        </w:rPr>
        <w:t>entre provided some display boards on WW1.</w:t>
      </w:r>
    </w:p>
    <w:p w:rsidR="000A4DD7" w:rsidRPr="00105C2E" w:rsidRDefault="000A4DD7" w:rsidP="000A4DD7">
      <w:pPr>
        <w:pStyle w:val="ListParagraph"/>
        <w:rPr>
          <w:rFonts w:ascii="Arial" w:hAnsi="Arial" w:cs="Arial"/>
          <w:b/>
          <w:sz w:val="16"/>
          <w:szCs w:val="16"/>
        </w:rPr>
      </w:pPr>
    </w:p>
    <w:p w:rsidR="000A4DD7" w:rsidRPr="00456DEC" w:rsidRDefault="000A4DD7" w:rsidP="000A4DD7">
      <w:pPr>
        <w:pStyle w:val="ListParagraph"/>
        <w:jc w:val="both"/>
        <w:rPr>
          <w:rFonts w:ascii="Arial" w:hAnsi="Arial" w:cs="Arial"/>
        </w:rPr>
      </w:pPr>
      <w:r w:rsidRPr="00456DEC">
        <w:rPr>
          <w:rFonts w:ascii="Arial" w:hAnsi="Arial" w:cs="Arial"/>
        </w:rPr>
        <w:t>Sunday walk for 30, with pamphlet designed by Tim Bollinger</w:t>
      </w:r>
      <w:r>
        <w:rPr>
          <w:rFonts w:ascii="Arial" w:hAnsi="Arial" w:cs="Arial"/>
        </w:rPr>
        <w:t>.  Tim spoke at</w:t>
      </w:r>
      <w:r w:rsidRPr="00456DEC">
        <w:rPr>
          <w:rFonts w:ascii="Arial" w:hAnsi="Arial" w:cs="Arial"/>
        </w:rPr>
        <w:t xml:space="preserve"> Polhill Gully, </w:t>
      </w:r>
      <w:r>
        <w:rPr>
          <w:rFonts w:ascii="Arial" w:hAnsi="Arial" w:cs="Arial"/>
        </w:rPr>
        <w:t xml:space="preserve">the </w:t>
      </w:r>
      <w:r w:rsidRPr="00456DEC">
        <w:rPr>
          <w:rFonts w:ascii="Arial" w:hAnsi="Arial" w:cs="Arial"/>
        </w:rPr>
        <w:t>former rifle range, Peter Methven spoke at Te Aro School former site of Te Aro Goal.</w:t>
      </w:r>
      <w:r>
        <w:rPr>
          <w:rFonts w:ascii="Arial" w:hAnsi="Arial" w:cs="Arial"/>
        </w:rPr>
        <w:t xml:space="preserve">  </w:t>
      </w:r>
      <w:r w:rsidRPr="00456DEC">
        <w:rPr>
          <w:rFonts w:ascii="Arial" w:hAnsi="Arial" w:cs="Arial"/>
        </w:rPr>
        <w:t>Karen McIntyre, briefed by Elizabeth Plumridge, spoke at the War memorial.</w:t>
      </w:r>
    </w:p>
    <w:p w:rsidR="000A4DD7" w:rsidRDefault="000A4DD7" w:rsidP="000A4DD7">
      <w:pPr>
        <w:pStyle w:val="ListParagraph"/>
        <w:rPr>
          <w:rFonts w:ascii="Arial" w:hAnsi="Arial" w:cs="Arial"/>
        </w:rPr>
      </w:pPr>
    </w:p>
    <w:p w:rsidR="000A4DD7" w:rsidRPr="00456DEC" w:rsidRDefault="000A4DD7" w:rsidP="000A4DD7">
      <w:pPr>
        <w:pStyle w:val="ListParagraph"/>
        <w:rPr>
          <w:rFonts w:ascii="Arial" w:hAnsi="Arial" w:cs="Arial"/>
        </w:rPr>
      </w:pPr>
    </w:p>
    <w:p w:rsidR="000A4DD7" w:rsidRPr="0014207E" w:rsidRDefault="000A4DD7" w:rsidP="000A4DD7">
      <w:pPr>
        <w:pStyle w:val="ListParagraph"/>
        <w:numPr>
          <w:ilvl w:val="0"/>
          <w:numId w:val="1"/>
        </w:numPr>
        <w:rPr>
          <w:rFonts w:ascii="Arial" w:hAnsi="Arial" w:cs="Arial"/>
          <w:b/>
        </w:rPr>
      </w:pPr>
      <w:r w:rsidRPr="0014207E">
        <w:rPr>
          <w:rFonts w:ascii="Arial" w:hAnsi="Arial" w:cs="Arial"/>
          <w:b/>
        </w:rPr>
        <w:t>Solar Update. (Julia)</w:t>
      </w:r>
    </w:p>
    <w:p w:rsidR="000A4DD7" w:rsidRPr="00105C2E" w:rsidRDefault="000A4DD7" w:rsidP="000A4DD7">
      <w:pPr>
        <w:pStyle w:val="ListParagraph"/>
        <w:rPr>
          <w:rFonts w:ascii="Arial" w:hAnsi="Arial" w:cs="Arial"/>
          <w:b/>
          <w:sz w:val="16"/>
          <w:szCs w:val="16"/>
        </w:rPr>
      </w:pPr>
    </w:p>
    <w:p w:rsidR="000A4DD7" w:rsidRDefault="000A4DD7" w:rsidP="000A4DD7">
      <w:pPr>
        <w:ind w:left="851" w:hanging="131"/>
        <w:rPr>
          <w:rFonts w:cs="Arial"/>
          <w:szCs w:val="22"/>
        </w:rPr>
      </w:pPr>
      <w:r w:rsidRPr="0014207E">
        <w:rPr>
          <w:rFonts w:cs="Arial"/>
          <w:szCs w:val="22"/>
          <w:u w:val="single"/>
        </w:rPr>
        <w:t>Two problems</w:t>
      </w:r>
      <w:r w:rsidRPr="00456DEC">
        <w:rPr>
          <w:rFonts w:cs="Arial"/>
          <w:szCs w:val="22"/>
        </w:rPr>
        <w:t>:  Splash Monitoring data, for which we have been given a 3 year subscription, not coming up on their website or our own remote monitor / laptop.</w:t>
      </w:r>
    </w:p>
    <w:p w:rsidR="000A4DD7" w:rsidRPr="00456DEC" w:rsidRDefault="000A4DD7" w:rsidP="000A4DD7">
      <w:pPr>
        <w:ind w:left="430"/>
        <w:rPr>
          <w:rFonts w:cs="Arial"/>
          <w:szCs w:val="22"/>
        </w:rPr>
      </w:pPr>
    </w:p>
    <w:p w:rsidR="000A4DD7" w:rsidRPr="00456DEC" w:rsidRDefault="000A4DD7" w:rsidP="000A4DD7">
      <w:pPr>
        <w:ind w:left="720"/>
        <w:rPr>
          <w:rFonts w:cs="Arial"/>
          <w:szCs w:val="22"/>
        </w:rPr>
      </w:pPr>
      <w:r w:rsidRPr="00456DEC">
        <w:rPr>
          <w:rFonts w:cs="Arial"/>
          <w:szCs w:val="22"/>
        </w:rPr>
        <w:t>No sign of solar power generated being used by e</w:t>
      </w:r>
      <w:r>
        <w:rPr>
          <w:rFonts w:cs="Arial"/>
          <w:szCs w:val="22"/>
        </w:rPr>
        <w:t>ither preschool or hall on the</w:t>
      </w:r>
      <w:r w:rsidRPr="00456DEC">
        <w:rPr>
          <w:rFonts w:cs="Arial"/>
          <w:szCs w:val="22"/>
        </w:rPr>
        <w:t xml:space="preserve"> Contact power bills</w:t>
      </w:r>
      <w:r>
        <w:rPr>
          <w:rFonts w:cs="Arial"/>
          <w:szCs w:val="22"/>
        </w:rPr>
        <w:t xml:space="preserve"> in AVCC office</w:t>
      </w:r>
      <w:r w:rsidRPr="00456DEC">
        <w:rPr>
          <w:rFonts w:cs="Arial"/>
          <w:szCs w:val="22"/>
        </w:rPr>
        <w:t xml:space="preserve"> although inverter reads 1600KW generated since Sept 2014.</w:t>
      </w:r>
    </w:p>
    <w:p w:rsidR="000A4DD7" w:rsidRPr="00456DEC" w:rsidRDefault="000A4DD7" w:rsidP="000A4DD7">
      <w:pPr>
        <w:rPr>
          <w:rFonts w:cs="Arial"/>
          <w:szCs w:val="22"/>
        </w:rPr>
      </w:pPr>
      <w:r w:rsidRPr="00456DEC">
        <w:rPr>
          <w:rFonts w:cs="Arial"/>
          <w:szCs w:val="22"/>
        </w:rPr>
        <w:t xml:space="preserve"> </w:t>
      </w:r>
    </w:p>
    <w:p w:rsidR="000A4DD7" w:rsidRPr="00456DEC" w:rsidRDefault="000A4DD7" w:rsidP="000A4DD7">
      <w:pPr>
        <w:ind w:left="2160" w:hanging="1451"/>
        <w:rPr>
          <w:rFonts w:cs="Arial"/>
          <w:szCs w:val="22"/>
        </w:rPr>
      </w:pPr>
      <w:r w:rsidRPr="00060593">
        <w:rPr>
          <w:rFonts w:cs="Arial"/>
          <w:i/>
          <w:szCs w:val="22"/>
        </w:rPr>
        <w:sym w:font="Symbol" w:char="F0DE"/>
      </w:r>
      <w:r w:rsidRPr="00060593">
        <w:rPr>
          <w:rFonts w:cs="Arial"/>
          <w:i/>
          <w:szCs w:val="22"/>
        </w:rPr>
        <w:t xml:space="preserve"> </w:t>
      </w:r>
      <w:r w:rsidRPr="00060593">
        <w:rPr>
          <w:rFonts w:cs="Arial"/>
          <w:i/>
          <w:szCs w:val="22"/>
          <w:u w:val="single"/>
        </w:rPr>
        <w:t>Action</w:t>
      </w:r>
      <w:r>
        <w:rPr>
          <w:rFonts w:cs="Arial"/>
          <w:i/>
          <w:szCs w:val="22"/>
          <w:u w:val="single"/>
        </w:rPr>
        <w:t>:</w:t>
      </w:r>
      <w:r w:rsidRPr="00BF019C">
        <w:rPr>
          <w:rFonts w:cs="Arial"/>
          <w:i/>
          <w:szCs w:val="22"/>
        </w:rPr>
        <w:tab/>
      </w:r>
      <w:r w:rsidRPr="00456DEC">
        <w:rPr>
          <w:rFonts w:cs="Arial"/>
          <w:szCs w:val="22"/>
        </w:rPr>
        <w:t xml:space="preserve">Andrew Smithies will try to fix Splash monitoring tomorrow. Technician recommended by Splash </w:t>
      </w:r>
      <w:r w:rsidR="0060697D">
        <w:rPr>
          <w:rFonts w:cs="Arial"/>
          <w:szCs w:val="22"/>
        </w:rPr>
        <w:t>M</w:t>
      </w:r>
      <w:r w:rsidR="0060697D" w:rsidRPr="00456DEC">
        <w:rPr>
          <w:rFonts w:cs="Arial"/>
          <w:szCs w:val="22"/>
        </w:rPr>
        <w:t>onitoring</w:t>
      </w:r>
      <w:r>
        <w:rPr>
          <w:rFonts w:cs="Arial"/>
          <w:szCs w:val="22"/>
        </w:rPr>
        <w:t xml:space="preserve"> who are based in Whangarei. </w:t>
      </w:r>
      <w:r w:rsidRPr="00456DEC">
        <w:rPr>
          <w:rFonts w:cs="Arial"/>
          <w:szCs w:val="22"/>
        </w:rPr>
        <w:t>Call out fee = $250 paid for by money left over from crowd funding by Gen Zero.</w:t>
      </w:r>
    </w:p>
    <w:p w:rsidR="000A4DD7" w:rsidRPr="00105C2E" w:rsidRDefault="000A4DD7" w:rsidP="000A4DD7">
      <w:pPr>
        <w:pStyle w:val="ListParagraph"/>
        <w:rPr>
          <w:rFonts w:ascii="Arial" w:hAnsi="Arial" w:cs="Arial"/>
          <w:b/>
          <w:sz w:val="16"/>
          <w:szCs w:val="16"/>
        </w:rPr>
      </w:pPr>
    </w:p>
    <w:p w:rsidR="000A4DD7" w:rsidRPr="00456DEC" w:rsidRDefault="000A4DD7" w:rsidP="000A4DD7">
      <w:pPr>
        <w:ind w:left="2160" w:hanging="1451"/>
        <w:jc w:val="both"/>
        <w:rPr>
          <w:rFonts w:cs="Arial"/>
          <w:szCs w:val="22"/>
        </w:rPr>
      </w:pPr>
      <w:r w:rsidRPr="00060593">
        <w:rPr>
          <w:rFonts w:cs="Arial"/>
          <w:i/>
          <w:szCs w:val="22"/>
        </w:rPr>
        <w:sym w:font="Symbol" w:char="F0DE"/>
      </w:r>
      <w:r w:rsidRPr="00060593">
        <w:rPr>
          <w:rFonts w:cs="Arial"/>
          <w:i/>
          <w:szCs w:val="22"/>
        </w:rPr>
        <w:t xml:space="preserve"> </w:t>
      </w:r>
      <w:r w:rsidRPr="00060593">
        <w:rPr>
          <w:rFonts w:cs="Arial"/>
          <w:i/>
          <w:szCs w:val="22"/>
          <w:u w:val="single"/>
        </w:rPr>
        <w:t>Action</w:t>
      </w:r>
      <w:r w:rsidRPr="00060593">
        <w:rPr>
          <w:rFonts w:cs="Arial"/>
          <w:i/>
          <w:szCs w:val="22"/>
        </w:rPr>
        <w:t>:</w:t>
      </w:r>
      <w:r>
        <w:rPr>
          <w:rFonts w:cs="Arial"/>
          <w:i/>
          <w:szCs w:val="22"/>
        </w:rPr>
        <w:tab/>
      </w:r>
      <w:r w:rsidRPr="00456DEC">
        <w:rPr>
          <w:rFonts w:cs="Arial"/>
          <w:szCs w:val="22"/>
        </w:rPr>
        <w:t>Rachel to ask Contact for an import / export template to be set up.  There is an import/ export meter installed in the pre School cabinet showing c.1300 KW imported and 1 KW exported. Once the template is made the data should start to be recorded on this meter.  Contact can then be invoiced every 6 months for surplus at 7c per KW.</w:t>
      </w:r>
      <w:r>
        <w:rPr>
          <w:rFonts w:cs="Arial"/>
          <w:szCs w:val="22"/>
        </w:rPr>
        <w:t xml:space="preserve"> The big question is: w</w:t>
      </w:r>
      <w:r w:rsidRPr="00456DEC">
        <w:rPr>
          <w:rFonts w:cs="Arial"/>
          <w:szCs w:val="22"/>
        </w:rPr>
        <w:t>here is the power being generated going meanwhile???</w:t>
      </w:r>
    </w:p>
    <w:p w:rsidR="000A4DD7" w:rsidRDefault="000A4DD7" w:rsidP="000A4DD7">
      <w:pPr>
        <w:ind w:left="360"/>
        <w:rPr>
          <w:rFonts w:cs="Arial"/>
          <w:szCs w:val="22"/>
        </w:rPr>
      </w:pPr>
    </w:p>
    <w:p w:rsidR="000A4DD7" w:rsidRPr="00456DEC" w:rsidRDefault="000A4DD7" w:rsidP="000A4DD7">
      <w:pPr>
        <w:ind w:left="360"/>
        <w:rPr>
          <w:rFonts w:cs="Arial"/>
          <w:szCs w:val="22"/>
        </w:rPr>
      </w:pPr>
    </w:p>
    <w:p w:rsidR="000A4DD7" w:rsidRDefault="000A4DD7" w:rsidP="000A4DD7">
      <w:pPr>
        <w:pStyle w:val="ListParagraph"/>
        <w:numPr>
          <w:ilvl w:val="0"/>
          <w:numId w:val="1"/>
        </w:numPr>
        <w:rPr>
          <w:rFonts w:ascii="Arial" w:hAnsi="Arial" w:cs="Arial"/>
          <w:b/>
        </w:rPr>
      </w:pPr>
      <w:r w:rsidRPr="0014207E">
        <w:rPr>
          <w:rFonts w:ascii="Arial" w:hAnsi="Arial" w:cs="Arial"/>
          <w:b/>
        </w:rPr>
        <w:t>Website Update</w:t>
      </w:r>
      <w:r>
        <w:rPr>
          <w:rFonts w:ascii="Arial" w:hAnsi="Arial" w:cs="Arial"/>
          <w:b/>
        </w:rPr>
        <w:t xml:space="preserve"> (Jay)</w:t>
      </w:r>
    </w:p>
    <w:p w:rsidR="000A4DD7" w:rsidRPr="00105C2E" w:rsidRDefault="000A4DD7" w:rsidP="000A4DD7">
      <w:pPr>
        <w:pStyle w:val="ListParagraph"/>
        <w:rPr>
          <w:rFonts w:ascii="Arial" w:hAnsi="Arial" w:cs="Arial"/>
          <w:b/>
          <w:sz w:val="16"/>
          <w:szCs w:val="16"/>
        </w:rPr>
      </w:pPr>
    </w:p>
    <w:p w:rsidR="000A4DD7" w:rsidRPr="00456DEC" w:rsidRDefault="000A4DD7" w:rsidP="000A4DD7">
      <w:pPr>
        <w:pStyle w:val="ListParagraph"/>
        <w:rPr>
          <w:rFonts w:ascii="Arial" w:hAnsi="Arial" w:cs="Arial"/>
        </w:rPr>
      </w:pPr>
      <w:r w:rsidRPr="00456DEC">
        <w:rPr>
          <w:rFonts w:ascii="Arial" w:hAnsi="Arial" w:cs="Arial"/>
        </w:rPr>
        <w:t xml:space="preserve">Jay presented a table used Google analytics to see how many people </w:t>
      </w:r>
      <w:r>
        <w:rPr>
          <w:rFonts w:ascii="Arial" w:hAnsi="Arial" w:cs="Arial"/>
        </w:rPr>
        <w:t xml:space="preserve">were using the AVCC </w:t>
      </w:r>
      <w:r w:rsidRPr="00456DEC">
        <w:rPr>
          <w:rFonts w:ascii="Arial" w:hAnsi="Arial" w:cs="Arial"/>
        </w:rPr>
        <w:t>web page</w:t>
      </w:r>
      <w:r>
        <w:rPr>
          <w:rFonts w:ascii="Arial" w:hAnsi="Arial" w:cs="Arial"/>
        </w:rPr>
        <w:t xml:space="preserve">. </w:t>
      </w:r>
      <w:r w:rsidRPr="00456DEC">
        <w:rPr>
          <w:rFonts w:ascii="Arial" w:hAnsi="Arial" w:cs="Arial"/>
        </w:rPr>
        <w:t>On average 50 per day</w:t>
      </w:r>
      <w:r>
        <w:rPr>
          <w:rFonts w:ascii="Arial" w:hAnsi="Arial" w:cs="Arial"/>
        </w:rPr>
        <w:t xml:space="preserve"> used it between 26 April – 26 May 2015</w:t>
      </w:r>
      <w:r w:rsidRPr="00456DEC">
        <w:rPr>
          <w:rFonts w:ascii="Arial" w:hAnsi="Arial" w:cs="Arial"/>
        </w:rPr>
        <w:t>.</w:t>
      </w:r>
    </w:p>
    <w:p w:rsidR="000A4DD7" w:rsidRPr="00456DEC" w:rsidRDefault="000A4DD7" w:rsidP="000A4DD7">
      <w:pPr>
        <w:pStyle w:val="ListParagraph"/>
        <w:rPr>
          <w:rFonts w:ascii="Arial" w:hAnsi="Arial" w:cs="Arial"/>
        </w:rPr>
      </w:pPr>
      <w:r>
        <w:rPr>
          <w:rFonts w:ascii="Arial" w:hAnsi="Arial" w:cs="Arial"/>
        </w:rPr>
        <w:t>Many</w:t>
      </w:r>
      <w:r w:rsidRPr="00456DEC">
        <w:rPr>
          <w:rFonts w:ascii="Arial" w:hAnsi="Arial" w:cs="Arial"/>
        </w:rPr>
        <w:t xml:space="preserve"> enquiries </w:t>
      </w:r>
      <w:r>
        <w:rPr>
          <w:rFonts w:ascii="Arial" w:hAnsi="Arial" w:cs="Arial"/>
        </w:rPr>
        <w:t xml:space="preserve">including </w:t>
      </w:r>
      <w:r w:rsidRPr="00456DEC">
        <w:rPr>
          <w:rFonts w:ascii="Arial" w:hAnsi="Arial" w:cs="Arial"/>
        </w:rPr>
        <w:t xml:space="preserve">hall hire, classes, </w:t>
      </w:r>
      <w:r>
        <w:rPr>
          <w:rFonts w:ascii="Arial" w:hAnsi="Arial" w:cs="Arial"/>
        </w:rPr>
        <w:t>weekly timetable and events etc.</w:t>
      </w:r>
    </w:p>
    <w:p w:rsidR="000A4DD7" w:rsidRPr="00456DEC" w:rsidRDefault="000A4DD7" w:rsidP="000A4DD7">
      <w:pPr>
        <w:pStyle w:val="ListParagraph"/>
        <w:rPr>
          <w:rFonts w:ascii="Arial" w:hAnsi="Arial" w:cs="Arial"/>
        </w:rPr>
      </w:pPr>
    </w:p>
    <w:p w:rsidR="000A4DD7" w:rsidRPr="0014207E" w:rsidRDefault="000A4DD7" w:rsidP="000A4DD7">
      <w:pPr>
        <w:ind w:left="2160" w:hanging="1451"/>
        <w:rPr>
          <w:rFonts w:cs="Arial"/>
        </w:rPr>
      </w:pPr>
      <w:r w:rsidRPr="00060593">
        <w:rPr>
          <w:rFonts w:cs="Arial"/>
          <w:i/>
          <w:szCs w:val="22"/>
        </w:rPr>
        <w:sym w:font="Symbol" w:char="F0DE"/>
      </w:r>
      <w:r w:rsidRPr="00060593">
        <w:rPr>
          <w:rFonts w:cs="Arial"/>
          <w:i/>
          <w:szCs w:val="22"/>
        </w:rPr>
        <w:t xml:space="preserve"> </w:t>
      </w:r>
      <w:r w:rsidRPr="00060593">
        <w:rPr>
          <w:rFonts w:cs="Arial"/>
          <w:i/>
          <w:szCs w:val="22"/>
          <w:u w:val="single"/>
        </w:rPr>
        <w:t>Action</w:t>
      </w:r>
      <w:r w:rsidRPr="00060593">
        <w:rPr>
          <w:rFonts w:cs="Arial"/>
          <w:i/>
          <w:szCs w:val="22"/>
        </w:rPr>
        <w:t xml:space="preserve">: </w:t>
      </w:r>
      <w:r>
        <w:rPr>
          <w:rFonts w:cs="Arial"/>
          <w:szCs w:val="22"/>
        </w:rPr>
        <w:t xml:space="preserve"> </w:t>
      </w:r>
      <w:r>
        <w:rPr>
          <w:rFonts w:cs="Arial"/>
          <w:szCs w:val="22"/>
        </w:rPr>
        <w:tab/>
      </w:r>
      <w:r>
        <w:rPr>
          <w:rFonts w:cs="Arial"/>
        </w:rPr>
        <w:t xml:space="preserve">Actions suggested to Jay is to </w:t>
      </w:r>
      <w:r w:rsidRPr="0014207E">
        <w:rPr>
          <w:rFonts w:cs="Arial"/>
        </w:rPr>
        <w:t>separate more clearly</w:t>
      </w:r>
      <w:r>
        <w:rPr>
          <w:rFonts w:cs="Arial"/>
        </w:rPr>
        <w:t xml:space="preserve"> the following links on the web page</w:t>
      </w:r>
    </w:p>
    <w:p w:rsidR="000A4DD7" w:rsidRDefault="000A4DD7" w:rsidP="000A4DD7">
      <w:pPr>
        <w:pStyle w:val="ListParagraph"/>
        <w:numPr>
          <w:ilvl w:val="0"/>
          <w:numId w:val="2"/>
        </w:numPr>
        <w:ind w:left="2127" w:firstLine="0"/>
        <w:rPr>
          <w:rFonts w:ascii="Arial" w:hAnsi="Arial" w:cs="Arial"/>
        </w:rPr>
      </w:pPr>
      <w:r w:rsidRPr="00456DEC">
        <w:rPr>
          <w:rFonts w:ascii="Arial" w:hAnsi="Arial" w:cs="Arial"/>
        </w:rPr>
        <w:t>Community centre</w:t>
      </w:r>
    </w:p>
    <w:p w:rsidR="000A4DD7" w:rsidRDefault="000A4DD7" w:rsidP="000A4DD7">
      <w:pPr>
        <w:pStyle w:val="ListParagraph"/>
        <w:numPr>
          <w:ilvl w:val="0"/>
          <w:numId w:val="2"/>
        </w:numPr>
        <w:ind w:left="2127" w:firstLine="0"/>
        <w:rPr>
          <w:rFonts w:ascii="Arial" w:hAnsi="Arial" w:cs="Arial"/>
        </w:rPr>
      </w:pPr>
      <w:r w:rsidRPr="0014207E">
        <w:rPr>
          <w:rFonts w:ascii="Arial" w:hAnsi="Arial" w:cs="Arial"/>
        </w:rPr>
        <w:t>Community council</w:t>
      </w:r>
    </w:p>
    <w:p w:rsidR="000A4DD7" w:rsidRDefault="000A4DD7" w:rsidP="000A4DD7">
      <w:pPr>
        <w:pStyle w:val="ListParagraph"/>
        <w:numPr>
          <w:ilvl w:val="0"/>
          <w:numId w:val="2"/>
        </w:numPr>
        <w:ind w:left="2127" w:firstLine="0"/>
        <w:rPr>
          <w:rFonts w:ascii="Arial" w:hAnsi="Arial" w:cs="Arial"/>
        </w:rPr>
      </w:pPr>
      <w:r w:rsidRPr="0014207E">
        <w:rPr>
          <w:rFonts w:ascii="Arial" w:hAnsi="Arial" w:cs="Arial"/>
        </w:rPr>
        <w:t>Pre school</w:t>
      </w:r>
    </w:p>
    <w:p w:rsidR="000A4DD7" w:rsidRDefault="000A4DD7" w:rsidP="000A4DD7">
      <w:pPr>
        <w:pStyle w:val="ListParagraph"/>
        <w:numPr>
          <w:ilvl w:val="0"/>
          <w:numId w:val="2"/>
        </w:numPr>
        <w:ind w:left="2835" w:hanging="708"/>
        <w:rPr>
          <w:rFonts w:ascii="Arial" w:hAnsi="Arial" w:cs="Arial"/>
        </w:rPr>
      </w:pPr>
      <w:r w:rsidRPr="0014207E">
        <w:rPr>
          <w:rFonts w:ascii="Arial" w:hAnsi="Arial" w:cs="Arial"/>
        </w:rPr>
        <w:t xml:space="preserve">Show up to date hall timetable with available booking times. </w:t>
      </w:r>
      <w:r>
        <w:rPr>
          <w:rFonts w:ascii="Arial" w:hAnsi="Arial" w:cs="Arial"/>
        </w:rPr>
        <w:t>[</w:t>
      </w:r>
      <w:r w:rsidRPr="0014207E">
        <w:rPr>
          <w:rFonts w:ascii="Arial" w:hAnsi="Arial" w:cs="Arial"/>
        </w:rPr>
        <w:t>Don’t set up on line booking thought as hirers need to be vetted and given more info about conditions of hire.</w:t>
      </w:r>
      <w:r>
        <w:rPr>
          <w:rFonts w:ascii="Arial" w:hAnsi="Arial" w:cs="Arial"/>
        </w:rPr>
        <w:t>]</w:t>
      </w:r>
    </w:p>
    <w:p w:rsidR="000A4DD7" w:rsidRPr="0014207E" w:rsidRDefault="000A4DD7" w:rsidP="000A4DD7">
      <w:pPr>
        <w:pStyle w:val="ListParagraph"/>
        <w:numPr>
          <w:ilvl w:val="0"/>
          <w:numId w:val="2"/>
        </w:numPr>
        <w:ind w:left="2835" w:hanging="708"/>
        <w:rPr>
          <w:rFonts w:ascii="Arial" w:hAnsi="Arial" w:cs="Arial"/>
        </w:rPr>
      </w:pPr>
      <w:r w:rsidRPr="0014207E">
        <w:rPr>
          <w:rFonts w:ascii="Arial" w:hAnsi="Arial" w:cs="Arial"/>
        </w:rPr>
        <w:t>Link to Facebook page to be more prominent</w:t>
      </w:r>
    </w:p>
    <w:p w:rsidR="000A4DD7" w:rsidRDefault="000A4DD7" w:rsidP="000A4DD7">
      <w:pPr>
        <w:pStyle w:val="ListParagraph"/>
        <w:rPr>
          <w:rFonts w:ascii="Arial" w:hAnsi="Arial" w:cs="Arial"/>
        </w:rPr>
      </w:pPr>
    </w:p>
    <w:p w:rsidR="000A4DD7" w:rsidRPr="00456DEC" w:rsidRDefault="000A4DD7" w:rsidP="000A4DD7">
      <w:pPr>
        <w:pStyle w:val="ListParagraph"/>
        <w:rPr>
          <w:rFonts w:ascii="Arial" w:hAnsi="Arial" w:cs="Arial"/>
        </w:rPr>
      </w:pPr>
    </w:p>
    <w:p w:rsidR="000A4DD7" w:rsidRDefault="000A4DD7" w:rsidP="000A4DD7">
      <w:pPr>
        <w:pStyle w:val="ListParagraph"/>
        <w:numPr>
          <w:ilvl w:val="0"/>
          <w:numId w:val="1"/>
        </w:numPr>
        <w:rPr>
          <w:rFonts w:ascii="Arial" w:hAnsi="Arial" w:cs="Arial"/>
          <w:b/>
        </w:rPr>
      </w:pPr>
      <w:r w:rsidRPr="0014207E">
        <w:rPr>
          <w:rFonts w:ascii="Arial" w:hAnsi="Arial" w:cs="Arial"/>
          <w:b/>
        </w:rPr>
        <w:t xml:space="preserve">Financial Report: </w:t>
      </w:r>
      <w:r>
        <w:rPr>
          <w:rFonts w:ascii="Arial" w:hAnsi="Arial" w:cs="Arial"/>
          <w:b/>
        </w:rPr>
        <w:t>(</w:t>
      </w:r>
      <w:r w:rsidRPr="0014207E">
        <w:rPr>
          <w:rFonts w:ascii="Arial" w:hAnsi="Arial" w:cs="Arial"/>
          <w:b/>
        </w:rPr>
        <w:t>Rachel</w:t>
      </w:r>
      <w:r>
        <w:rPr>
          <w:rFonts w:ascii="Arial" w:hAnsi="Arial" w:cs="Arial"/>
          <w:b/>
        </w:rPr>
        <w:t>)</w:t>
      </w:r>
    </w:p>
    <w:p w:rsidR="000A4DD7" w:rsidRPr="0014207E" w:rsidRDefault="000A4DD7" w:rsidP="000A4DD7">
      <w:pPr>
        <w:pStyle w:val="ListParagraph"/>
        <w:rPr>
          <w:rFonts w:ascii="Arial" w:hAnsi="Arial" w:cs="Arial"/>
          <w:b/>
        </w:rPr>
      </w:pPr>
    </w:p>
    <w:p w:rsidR="000A4DD7" w:rsidRPr="00456DEC" w:rsidRDefault="000A4DD7" w:rsidP="000A4DD7">
      <w:pPr>
        <w:pStyle w:val="ListParagraph"/>
        <w:rPr>
          <w:rFonts w:ascii="Arial" w:hAnsi="Arial" w:cs="Arial"/>
        </w:rPr>
      </w:pPr>
      <w:r w:rsidRPr="00456DEC">
        <w:rPr>
          <w:rFonts w:ascii="Arial" w:hAnsi="Arial" w:cs="Arial"/>
        </w:rPr>
        <w:t>Now in new financial year. Last financial report with accountant for auditor.</w:t>
      </w:r>
    </w:p>
    <w:p w:rsidR="000A4DD7" w:rsidRPr="00456DEC" w:rsidRDefault="000A4DD7" w:rsidP="000A4DD7">
      <w:pPr>
        <w:pStyle w:val="ListParagraph"/>
        <w:rPr>
          <w:rFonts w:ascii="Arial" w:hAnsi="Arial" w:cs="Arial"/>
        </w:rPr>
      </w:pPr>
      <w:r w:rsidRPr="00456DEC">
        <w:rPr>
          <w:rFonts w:ascii="Arial" w:hAnsi="Arial" w:cs="Arial"/>
        </w:rPr>
        <w:t>Accounts approved as true and accurate</w:t>
      </w:r>
    </w:p>
    <w:p w:rsidR="000A4DD7" w:rsidRDefault="000A4DD7" w:rsidP="000A4DD7">
      <w:pPr>
        <w:pStyle w:val="ListParagraph"/>
        <w:rPr>
          <w:rFonts w:ascii="Arial" w:hAnsi="Arial" w:cs="Arial"/>
        </w:rPr>
      </w:pPr>
    </w:p>
    <w:p w:rsidR="000A4DD7" w:rsidRDefault="000A4DD7" w:rsidP="000A4DD7">
      <w:pPr>
        <w:pStyle w:val="ListParagraph"/>
        <w:rPr>
          <w:rFonts w:ascii="Arial" w:hAnsi="Arial" w:cs="Arial"/>
        </w:rPr>
      </w:pPr>
    </w:p>
    <w:p w:rsidR="000A4DD7" w:rsidRDefault="000A4DD7" w:rsidP="000A4DD7">
      <w:pPr>
        <w:pStyle w:val="ListParagraph"/>
        <w:rPr>
          <w:rFonts w:ascii="Arial" w:hAnsi="Arial" w:cs="Arial"/>
        </w:rPr>
      </w:pPr>
    </w:p>
    <w:p w:rsidR="000A4DD7" w:rsidRPr="006C5466" w:rsidRDefault="000A4DD7" w:rsidP="000A4DD7">
      <w:pPr>
        <w:rPr>
          <w:rFonts w:cs="Arial"/>
        </w:rPr>
      </w:pPr>
    </w:p>
    <w:p w:rsidR="000A4DD7" w:rsidRPr="00456DEC" w:rsidRDefault="000A4DD7" w:rsidP="000A4DD7">
      <w:pPr>
        <w:pStyle w:val="ListParagraph"/>
        <w:rPr>
          <w:rFonts w:ascii="Arial" w:hAnsi="Arial" w:cs="Arial"/>
        </w:rPr>
      </w:pPr>
    </w:p>
    <w:p w:rsidR="000A4DD7" w:rsidRDefault="000A4DD7" w:rsidP="000A4DD7">
      <w:pPr>
        <w:pStyle w:val="ListParagraph"/>
        <w:numPr>
          <w:ilvl w:val="0"/>
          <w:numId w:val="1"/>
        </w:numPr>
        <w:rPr>
          <w:rFonts w:ascii="Arial" w:hAnsi="Arial" w:cs="Arial"/>
          <w:b/>
        </w:rPr>
      </w:pPr>
      <w:r w:rsidRPr="0014207E">
        <w:rPr>
          <w:rFonts w:ascii="Arial" w:hAnsi="Arial" w:cs="Arial"/>
          <w:b/>
        </w:rPr>
        <w:t xml:space="preserve"> Update on recruitment: (Roland)</w:t>
      </w:r>
    </w:p>
    <w:p w:rsidR="000A4DD7" w:rsidRPr="0014207E" w:rsidRDefault="000A4DD7" w:rsidP="000A4DD7">
      <w:pPr>
        <w:pStyle w:val="ListParagraph"/>
        <w:rPr>
          <w:rFonts w:ascii="Arial" w:hAnsi="Arial" w:cs="Arial"/>
          <w:b/>
        </w:rPr>
      </w:pPr>
    </w:p>
    <w:p w:rsidR="000A4DD7" w:rsidRPr="00456DEC" w:rsidRDefault="000A4DD7" w:rsidP="000A4DD7">
      <w:pPr>
        <w:pStyle w:val="ListParagraph"/>
        <w:rPr>
          <w:rFonts w:ascii="Arial" w:hAnsi="Arial" w:cs="Arial"/>
        </w:rPr>
      </w:pPr>
      <w:r w:rsidRPr="00456DEC">
        <w:rPr>
          <w:rFonts w:ascii="Arial" w:hAnsi="Arial" w:cs="Arial"/>
        </w:rPr>
        <w:t>15 applicants for each job.</w:t>
      </w:r>
    </w:p>
    <w:p w:rsidR="000A4DD7" w:rsidRPr="00456DEC" w:rsidRDefault="000A4DD7" w:rsidP="000A4DD7">
      <w:pPr>
        <w:pStyle w:val="ListParagraph"/>
        <w:rPr>
          <w:rFonts w:ascii="Arial" w:hAnsi="Arial" w:cs="Arial"/>
        </w:rPr>
      </w:pPr>
      <w:r w:rsidRPr="00456DEC">
        <w:rPr>
          <w:rFonts w:ascii="Arial" w:hAnsi="Arial" w:cs="Arial"/>
        </w:rPr>
        <w:t>Community Administrator will pick up role of accounts clerk.</w:t>
      </w:r>
    </w:p>
    <w:p w:rsidR="000A4DD7" w:rsidRPr="00456DEC" w:rsidRDefault="000A4DD7" w:rsidP="000A4DD7">
      <w:pPr>
        <w:pStyle w:val="ListParagraph"/>
        <w:rPr>
          <w:rFonts w:ascii="Arial" w:hAnsi="Arial" w:cs="Arial"/>
        </w:rPr>
      </w:pPr>
      <w:r>
        <w:rPr>
          <w:rFonts w:ascii="Arial" w:hAnsi="Arial" w:cs="Arial"/>
        </w:rPr>
        <w:t>Community Developer appointed for</w:t>
      </w:r>
      <w:r w:rsidRPr="00456DEC">
        <w:rPr>
          <w:rFonts w:ascii="Arial" w:hAnsi="Arial" w:cs="Arial"/>
        </w:rPr>
        <w:t xml:space="preserve"> 20 hours per week.</w:t>
      </w:r>
    </w:p>
    <w:p w:rsidR="000A4DD7" w:rsidRDefault="000A4DD7" w:rsidP="000A4DD7">
      <w:pPr>
        <w:pStyle w:val="ListParagraph"/>
        <w:rPr>
          <w:rFonts w:ascii="Arial" w:hAnsi="Arial" w:cs="Arial"/>
        </w:rPr>
      </w:pPr>
      <w:r w:rsidRPr="00456DEC">
        <w:rPr>
          <w:rFonts w:ascii="Arial" w:hAnsi="Arial" w:cs="Arial"/>
        </w:rPr>
        <w:t>Agreements waiting to be signed, so names not yet released.</w:t>
      </w:r>
      <w:r>
        <w:rPr>
          <w:rFonts w:ascii="Arial" w:hAnsi="Arial" w:cs="Arial"/>
        </w:rPr>
        <w:t xml:space="preserve"> </w:t>
      </w:r>
      <w:r w:rsidRPr="0014207E">
        <w:rPr>
          <w:rFonts w:ascii="Arial" w:hAnsi="Arial" w:cs="Arial"/>
        </w:rPr>
        <w:t>It is hope</w:t>
      </w:r>
      <w:r>
        <w:rPr>
          <w:rFonts w:ascii="Arial" w:hAnsi="Arial" w:cs="Arial"/>
        </w:rPr>
        <w:t>d</w:t>
      </w:r>
      <w:r w:rsidRPr="0014207E">
        <w:rPr>
          <w:rFonts w:ascii="Arial" w:hAnsi="Arial" w:cs="Arial"/>
        </w:rPr>
        <w:t xml:space="preserve"> that both will have started work in time to attend the next AVCC meeting.</w:t>
      </w:r>
    </w:p>
    <w:p w:rsidR="000A4DD7" w:rsidRPr="0014207E" w:rsidRDefault="000A4DD7" w:rsidP="000A4DD7">
      <w:pPr>
        <w:pStyle w:val="ListParagraph"/>
        <w:rPr>
          <w:rFonts w:ascii="Arial" w:hAnsi="Arial" w:cs="Arial"/>
        </w:rPr>
      </w:pPr>
    </w:p>
    <w:p w:rsidR="000A4DD7" w:rsidRPr="00456DEC" w:rsidRDefault="000A4DD7" w:rsidP="000A4DD7">
      <w:pPr>
        <w:pStyle w:val="ListParagraph"/>
        <w:rPr>
          <w:rFonts w:ascii="Arial" w:hAnsi="Arial" w:cs="Arial"/>
        </w:rPr>
      </w:pPr>
    </w:p>
    <w:p w:rsidR="000A4DD7" w:rsidRDefault="000A4DD7" w:rsidP="000A4DD7">
      <w:pPr>
        <w:pStyle w:val="ListParagraph"/>
        <w:numPr>
          <w:ilvl w:val="0"/>
          <w:numId w:val="1"/>
        </w:numPr>
        <w:rPr>
          <w:rFonts w:ascii="Arial" w:hAnsi="Arial" w:cs="Arial"/>
          <w:b/>
        </w:rPr>
      </w:pPr>
      <w:r w:rsidRPr="0014207E">
        <w:rPr>
          <w:rFonts w:ascii="Arial" w:hAnsi="Arial" w:cs="Arial"/>
          <w:b/>
        </w:rPr>
        <w:t>Upcoming meetings</w:t>
      </w:r>
      <w:r>
        <w:rPr>
          <w:rFonts w:ascii="Arial" w:hAnsi="Arial" w:cs="Arial"/>
          <w:b/>
        </w:rPr>
        <w:t xml:space="preserve"> (Roland)</w:t>
      </w:r>
      <w:r w:rsidRPr="0014207E">
        <w:rPr>
          <w:rFonts w:ascii="Arial" w:hAnsi="Arial" w:cs="Arial"/>
          <w:b/>
        </w:rPr>
        <w:t>:</w:t>
      </w:r>
    </w:p>
    <w:p w:rsidR="000A4DD7" w:rsidRPr="00486AF2" w:rsidRDefault="000A4DD7" w:rsidP="000A4DD7">
      <w:pPr>
        <w:pStyle w:val="ListParagraph"/>
        <w:numPr>
          <w:ilvl w:val="0"/>
          <w:numId w:val="3"/>
        </w:numPr>
        <w:rPr>
          <w:rFonts w:ascii="Arial" w:hAnsi="Arial" w:cs="Arial"/>
          <w:b/>
        </w:rPr>
      </w:pPr>
      <w:r w:rsidRPr="0014207E">
        <w:rPr>
          <w:rFonts w:ascii="Arial" w:hAnsi="Arial" w:cs="Arial"/>
        </w:rPr>
        <w:t>Constitution 10 June (NB: Needs advertising immediately!)</w:t>
      </w:r>
    </w:p>
    <w:p w:rsidR="000A4DD7" w:rsidRPr="0014207E" w:rsidRDefault="000A4DD7" w:rsidP="000A4DD7">
      <w:pPr>
        <w:pStyle w:val="ListParagraph"/>
        <w:ind w:left="1440"/>
        <w:rPr>
          <w:rFonts w:ascii="Arial" w:hAnsi="Arial" w:cs="Arial"/>
          <w:b/>
        </w:rPr>
      </w:pPr>
    </w:p>
    <w:p w:rsidR="000A4DD7" w:rsidRPr="00486AF2" w:rsidRDefault="000A4DD7" w:rsidP="000A4DD7">
      <w:pPr>
        <w:ind w:left="1080"/>
        <w:rPr>
          <w:rFonts w:cs="Arial"/>
        </w:rPr>
      </w:pPr>
      <w:r w:rsidRPr="00486AF2">
        <w:rPr>
          <w:rFonts w:cs="Arial"/>
          <w:i/>
          <w:szCs w:val="22"/>
        </w:rPr>
        <w:sym w:font="Symbol" w:char="F0DE"/>
      </w:r>
      <w:r w:rsidRPr="00486AF2">
        <w:rPr>
          <w:rFonts w:cs="Arial"/>
          <w:i/>
          <w:szCs w:val="22"/>
        </w:rPr>
        <w:t xml:space="preserve"> </w:t>
      </w:r>
      <w:r w:rsidRPr="00486AF2">
        <w:rPr>
          <w:rFonts w:cs="Arial"/>
          <w:i/>
          <w:szCs w:val="22"/>
          <w:u w:val="single"/>
        </w:rPr>
        <w:t>Action</w:t>
      </w:r>
      <w:r w:rsidRPr="00486AF2">
        <w:rPr>
          <w:rFonts w:cs="Arial"/>
          <w:i/>
          <w:szCs w:val="22"/>
        </w:rPr>
        <w:t xml:space="preserve">: </w:t>
      </w:r>
      <w:r w:rsidRPr="00486AF2">
        <w:rPr>
          <w:rFonts w:cs="Arial"/>
          <w:i/>
          <w:szCs w:val="22"/>
        </w:rPr>
        <w:tab/>
      </w:r>
      <w:r w:rsidRPr="00486AF2">
        <w:rPr>
          <w:rFonts w:cs="Arial"/>
        </w:rPr>
        <w:t>Lisa to distribute framework for the meeting on the constitution</w:t>
      </w:r>
    </w:p>
    <w:p w:rsidR="000A4DD7" w:rsidRPr="00486AF2" w:rsidRDefault="000A4DD7" w:rsidP="000A4DD7">
      <w:pPr>
        <w:ind w:left="1080"/>
        <w:rPr>
          <w:rFonts w:cs="Arial"/>
          <w:b/>
        </w:rPr>
      </w:pPr>
    </w:p>
    <w:p w:rsidR="000A4DD7" w:rsidRPr="00486AF2" w:rsidRDefault="000A4DD7" w:rsidP="000A4DD7">
      <w:pPr>
        <w:pStyle w:val="ListParagraph"/>
        <w:numPr>
          <w:ilvl w:val="0"/>
          <w:numId w:val="3"/>
        </w:numPr>
        <w:ind w:left="1134" w:hanging="54"/>
        <w:rPr>
          <w:rFonts w:ascii="Arial" w:hAnsi="Arial" w:cs="Arial"/>
        </w:rPr>
      </w:pPr>
      <w:r w:rsidRPr="00486AF2">
        <w:rPr>
          <w:rFonts w:ascii="Arial" w:hAnsi="Arial" w:cs="Arial"/>
        </w:rPr>
        <w:t>AGM to be advertised in next Valley Voice.  7pm on July 15</w:t>
      </w:r>
      <w:r w:rsidRPr="00486AF2">
        <w:rPr>
          <w:rFonts w:ascii="Arial" w:hAnsi="Arial" w:cs="Arial"/>
          <w:vertAlign w:val="superscript"/>
        </w:rPr>
        <w:t>th</w:t>
      </w:r>
    </w:p>
    <w:p w:rsidR="000A4DD7" w:rsidRDefault="000A4DD7" w:rsidP="000A4DD7">
      <w:pPr>
        <w:pStyle w:val="ListParagraph"/>
        <w:ind w:left="1134"/>
        <w:rPr>
          <w:rFonts w:ascii="Arial" w:hAnsi="Arial" w:cs="Arial"/>
          <w:i/>
        </w:rPr>
      </w:pPr>
      <w:r w:rsidRPr="00486AF2">
        <w:rPr>
          <w:rFonts w:ascii="Arial" w:hAnsi="Arial" w:cs="Arial"/>
          <w:i/>
        </w:rPr>
        <w:sym w:font="Symbol" w:char="F0DE"/>
      </w:r>
      <w:r w:rsidRPr="00486AF2">
        <w:rPr>
          <w:rFonts w:ascii="Arial" w:hAnsi="Arial" w:cs="Arial"/>
          <w:i/>
        </w:rPr>
        <w:t xml:space="preserve"> </w:t>
      </w:r>
      <w:r w:rsidRPr="00486AF2">
        <w:rPr>
          <w:rFonts w:ascii="Arial" w:hAnsi="Arial" w:cs="Arial"/>
          <w:i/>
          <w:u w:val="single"/>
        </w:rPr>
        <w:t>Action</w:t>
      </w:r>
      <w:r w:rsidRPr="00486AF2">
        <w:rPr>
          <w:rFonts w:ascii="Arial" w:hAnsi="Arial" w:cs="Arial"/>
          <w:i/>
        </w:rPr>
        <w:t>:</w:t>
      </w:r>
      <w:r>
        <w:rPr>
          <w:rFonts w:ascii="Arial" w:hAnsi="Arial" w:cs="Arial"/>
          <w:i/>
        </w:rPr>
        <w:t xml:space="preserve"> AVCC (Roland) to ensure this happens</w:t>
      </w:r>
    </w:p>
    <w:p w:rsidR="000A4DD7" w:rsidRPr="00486AF2" w:rsidRDefault="000A4DD7" w:rsidP="000A4DD7">
      <w:pPr>
        <w:pStyle w:val="ListParagraph"/>
        <w:ind w:left="1440"/>
        <w:rPr>
          <w:rFonts w:ascii="Arial" w:hAnsi="Arial" w:cs="Arial"/>
        </w:rPr>
      </w:pPr>
    </w:p>
    <w:p w:rsidR="000A4DD7" w:rsidRPr="00486AF2" w:rsidRDefault="000A4DD7" w:rsidP="000A4DD7">
      <w:pPr>
        <w:pStyle w:val="ListParagraph"/>
        <w:ind w:left="1281" w:firstLine="142"/>
        <w:rPr>
          <w:rFonts w:ascii="Arial" w:hAnsi="Arial" w:cs="Arial"/>
        </w:rPr>
      </w:pPr>
      <w:r w:rsidRPr="00486AF2">
        <w:rPr>
          <w:rFonts w:ascii="Arial" w:hAnsi="Arial" w:cs="Arial"/>
        </w:rPr>
        <w:t>Note: Both these nights, Wednesdays, the hall is booked by Starjam.</w:t>
      </w:r>
    </w:p>
    <w:p w:rsidR="000A4DD7" w:rsidRPr="00456DEC" w:rsidRDefault="000A4DD7" w:rsidP="000A4DD7">
      <w:pPr>
        <w:pStyle w:val="ListParagraph"/>
        <w:rPr>
          <w:rFonts w:ascii="Arial" w:hAnsi="Arial" w:cs="Arial"/>
        </w:rPr>
      </w:pPr>
    </w:p>
    <w:p w:rsidR="000A4DD7" w:rsidRPr="00456DEC" w:rsidRDefault="000A4DD7" w:rsidP="000A4DD7">
      <w:pPr>
        <w:pStyle w:val="ListParagraph"/>
        <w:ind w:left="1134"/>
        <w:rPr>
          <w:rFonts w:ascii="Arial" w:hAnsi="Arial" w:cs="Arial"/>
        </w:rPr>
      </w:pPr>
      <w:r w:rsidRPr="0014207E">
        <w:rPr>
          <w:rFonts w:ascii="Arial" w:hAnsi="Arial" w:cs="Arial"/>
          <w:i/>
        </w:rPr>
        <w:sym w:font="Symbol" w:char="F0DE"/>
      </w:r>
      <w:r w:rsidRPr="0014207E">
        <w:rPr>
          <w:rFonts w:ascii="Arial" w:hAnsi="Arial" w:cs="Arial"/>
          <w:i/>
        </w:rPr>
        <w:t xml:space="preserve"> </w:t>
      </w:r>
      <w:r w:rsidRPr="0014207E">
        <w:rPr>
          <w:rFonts w:ascii="Arial" w:hAnsi="Arial" w:cs="Arial"/>
          <w:i/>
          <w:u w:val="single"/>
        </w:rPr>
        <w:t>Action</w:t>
      </w:r>
      <w:r w:rsidRPr="0014207E">
        <w:rPr>
          <w:rFonts w:cs="Arial"/>
          <w:i/>
        </w:rPr>
        <w:t xml:space="preserve">: </w:t>
      </w:r>
      <w:r w:rsidRPr="00456DEC">
        <w:rPr>
          <w:rFonts w:ascii="Arial" w:hAnsi="Arial" w:cs="Arial"/>
        </w:rPr>
        <w:t>Jo to be asked to notify Starjam they can’t have the hall those nights.</w:t>
      </w:r>
    </w:p>
    <w:p w:rsidR="000A4DD7" w:rsidRDefault="000A4DD7" w:rsidP="000A4DD7">
      <w:pPr>
        <w:pStyle w:val="ListParagraph"/>
        <w:rPr>
          <w:rFonts w:ascii="Arial" w:hAnsi="Arial" w:cs="Arial"/>
        </w:rPr>
      </w:pPr>
    </w:p>
    <w:p w:rsidR="000A4DD7" w:rsidRPr="00456DEC" w:rsidRDefault="000A4DD7" w:rsidP="000A4DD7">
      <w:pPr>
        <w:pStyle w:val="ListParagraph"/>
        <w:rPr>
          <w:rFonts w:ascii="Arial" w:hAnsi="Arial" w:cs="Arial"/>
        </w:rPr>
      </w:pPr>
    </w:p>
    <w:p w:rsidR="000A4DD7" w:rsidRPr="0014207E" w:rsidRDefault="000A4DD7" w:rsidP="000A4DD7">
      <w:pPr>
        <w:pStyle w:val="ListParagraph"/>
        <w:numPr>
          <w:ilvl w:val="0"/>
          <w:numId w:val="1"/>
        </w:numPr>
        <w:rPr>
          <w:rFonts w:ascii="Arial" w:hAnsi="Arial" w:cs="Arial"/>
          <w:b/>
        </w:rPr>
      </w:pPr>
      <w:r w:rsidRPr="0014207E">
        <w:rPr>
          <w:rFonts w:ascii="Arial" w:hAnsi="Arial" w:cs="Arial"/>
          <w:b/>
        </w:rPr>
        <w:t xml:space="preserve"> PreSchool Report: (Sasha)</w:t>
      </w:r>
    </w:p>
    <w:p w:rsidR="000A4DD7" w:rsidRPr="00456DEC" w:rsidRDefault="000A4DD7" w:rsidP="000A4DD7">
      <w:pPr>
        <w:pStyle w:val="ListParagraph"/>
        <w:rPr>
          <w:rFonts w:ascii="Arial" w:hAnsi="Arial" w:cs="Arial"/>
        </w:rPr>
      </w:pPr>
    </w:p>
    <w:p w:rsidR="000A4DD7" w:rsidRDefault="000A4DD7" w:rsidP="000A4DD7">
      <w:pPr>
        <w:pStyle w:val="ListParagraph"/>
        <w:rPr>
          <w:rFonts w:ascii="Arial" w:hAnsi="Arial" w:cs="Arial"/>
        </w:rPr>
      </w:pPr>
      <w:r w:rsidRPr="00456DEC">
        <w:rPr>
          <w:rFonts w:ascii="Arial" w:hAnsi="Arial" w:cs="Arial"/>
        </w:rPr>
        <w:t xml:space="preserve">New Senior PreSchool teacher appointed is Yasmina Andrejic. </w:t>
      </w:r>
      <w:r>
        <w:rPr>
          <w:rFonts w:ascii="Arial" w:hAnsi="Arial" w:cs="Arial"/>
        </w:rPr>
        <w:t>She has</w:t>
      </w:r>
      <w:r w:rsidRPr="00456DEC">
        <w:rPr>
          <w:rFonts w:ascii="Arial" w:hAnsi="Arial" w:cs="Arial"/>
        </w:rPr>
        <w:t xml:space="preserve"> 17 y</w:t>
      </w:r>
      <w:r>
        <w:rPr>
          <w:rFonts w:ascii="Arial" w:hAnsi="Arial" w:cs="Arial"/>
        </w:rPr>
        <w:t>ears’ experience in other child</w:t>
      </w:r>
      <w:r w:rsidRPr="00456DEC">
        <w:rPr>
          <w:rFonts w:ascii="Arial" w:hAnsi="Arial" w:cs="Arial"/>
        </w:rPr>
        <w:t xml:space="preserve">care centers. Kerran Doyle (Acting head Teacher) </w:t>
      </w:r>
      <w:r>
        <w:rPr>
          <w:rFonts w:ascii="Arial" w:hAnsi="Arial" w:cs="Arial"/>
        </w:rPr>
        <w:t xml:space="preserve">was </w:t>
      </w:r>
      <w:r w:rsidRPr="00456DEC">
        <w:rPr>
          <w:rFonts w:ascii="Arial" w:hAnsi="Arial" w:cs="Arial"/>
        </w:rPr>
        <w:t>thanked</w:t>
      </w:r>
      <w:r>
        <w:rPr>
          <w:rFonts w:ascii="Arial" w:hAnsi="Arial" w:cs="Arial"/>
        </w:rPr>
        <w:t xml:space="preserve"> for her support in the interim.</w:t>
      </w:r>
    </w:p>
    <w:p w:rsidR="000A4DD7" w:rsidRPr="00105C2E" w:rsidRDefault="000A4DD7" w:rsidP="000A4DD7">
      <w:pPr>
        <w:pStyle w:val="ListParagraph"/>
        <w:rPr>
          <w:rFonts w:ascii="Arial" w:hAnsi="Arial" w:cs="Arial"/>
          <w:b/>
          <w:sz w:val="16"/>
          <w:szCs w:val="16"/>
        </w:rPr>
      </w:pPr>
    </w:p>
    <w:p w:rsidR="000A4DD7" w:rsidRPr="00456DEC" w:rsidRDefault="000A4DD7" w:rsidP="000A4DD7">
      <w:pPr>
        <w:pStyle w:val="ListParagraph"/>
        <w:rPr>
          <w:rFonts w:ascii="Arial" w:hAnsi="Arial" w:cs="Arial"/>
        </w:rPr>
      </w:pPr>
      <w:r w:rsidRPr="00456DEC">
        <w:rPr>
          <w:rFonts w:ascii="Arial" w:hAnsi="Arial" w:cs="Arial"/>
        </w:rPr>
        <w:t xml:space="preserve">People are sleeping rough in back porch of preschool. </w:t>
      </w:r>
      <w:r>
        <w:rPr>
          <w:rFonts w:ascii="Arial" w:hAnsi="Arial" w:cs="Arial"/>
        </w:rPr>
        <w:t>This is b</w:t>
      </w:r>
      <w:r w:rsidRPr="00456DEC">
        <w:rPr>
          <w:rFonts w:ascii="Arial" w:hAnsi="Arial" w:cs="Arial"/>
        </w:rPr>
        <w:t>eing dealt with in a sensitive, appropriate way.</w:t>
      </w:r>
      <w:r w:rsidRPr="00456DEC">
        <w:rPr>
          <w:rFonts w:ascii="Arial" w:hAnsi="Arial" w:cs="Arial"/>
        </w:rPr>
        <w:br/>
        <w:t>Matariki will be celebrated in June as a social event.</w:t>
      </w:r>
    </w:p>
    <w:p w:rsidR="000A4DD7" w:rsidRPr="00456DEC" w:rsidRDefault="000A4DD7" w:rsidP="000A4DD7">
      <w:pPr>
        <w:pStyle w:val="ListParagraph"/>
        <w:rPr>
          <w:rFonts w:ascii="Arial" w:hAnsi="Arial" w:cs="Arial"/>
        </w:rPr>
      </w:pPr>
      <w:r w:rsidRPr="00456DEC">
        <w:rPr>
          <w:rFonts w:ascii="Arial" w:hAnsi="Arial" w:cs="Arial"/>
        </w:rPr>
        <w:t>Preschool wants to be included in any meetings that talk about use of space, plans for future relationship with WCC and Aro Vall</w:t>
      </w:r>
      <w:r>
        <w:rPr>
          <w:rFonts w:ascii="Arial" w:hAnsi="Arial" w:cs="Arial"/>
        </w:rPr>
        <w:t xml:space="preserve">ey community. </w:t>
      </w:r>
      <w:r w:rsidRPr="00456DEC">
        <w:rPr>
          <w:rFonts w:ascii="Arial" w:hAnsi="Arial" w:cs="Arial"/>
        </w:rPr>
        <w:t xml:space="preserve">Their premises cease at the edge of the concrete porch at the front of the Pre School.  The </w:t>
      </w:r>
      <w:r>
        <w:rPr>
          <w:rFonts w:ascii="Arial" w:hAnsi="Arial" w:cs="Arial"/>
        </w:rPr>
        <w:t xml:space="preserve">fenced </w:t>
      </w:r>
      <w:r w:rsidRPr="00456DEC">
        <w:rPr>
          <w:rFonts w:ascii="Arial" w:hAnsi="Arial" w:cs="Arial"/>
        </w:rPr>
        <w:t>playg</w:t>
      </w:r>
      <w:r>
        <w:rPr>
          <w:rFonts w:ascii="Arial" w:hAnsi="Arial" w:cs="Arial"/>
        </w:rPr>
        <w:t>round is officially a public facility</w:t>
      </w:r>
      <w:r w:rsidRPr="00456DEC">
        <w:rPr>
          <w:rFonts w:ascii="Arial" w:hAnsi="Arial" w:cs="Arial"/>
        </w:rPr>
        <w:t>.</w:t>
      </w:r>
    </w:p>
    <w:p w:rsidR="000A4DD7" w:rsidRPr="006C5466" w:rsidRDefault="000A4DD7" w:rsidP="000A4DD7">
      <w:pPr>
        <w:pStyle w:val="ListParagraph"/>
        <w:rPr>
          <w:rFonts w:ascii="Arial" w:hAnsi="Arial" w:cs="Arial"/>
          <w:b/>
        </w:rPr>
      </w:pPr>
    </w:p>
    <w:p w:rsidR="000A4DD7" w:rsidRPr="006C5466" w:rsidRDefault="000A4DD7" w:rsidP="000A4DD7">
      <w:pPr>
        <w:pStyle w:val="ListParagraph"/>
        <w:numPr>
          <w:ilvl w:val="0"/>
          <w:numId w:val="1"/>
        </w:numPr>
        <w:rPr>
          <w:rFonts w:ascii="Arial" w:hAnsi="Arial" w:cs="Arial"/>
          <w:b/>
        </w:rPr>
      </w:pPr>
      <w:r w:rsidRPr="006C5466">
        <w:rPr>
          <w:rFonts w:ascii="Arial" w:hAnsi="Arial" w:cs="Arial"/>
          <w:b/>
        </w:rPr>
        <w:t>Te Aro School report: (Tony)</w:t>
      </w:r>
    </w:p>
    <w:p w:rsidR="000A4DD7" w:rsidRPr="006C5466" w:rsidRDefault="000A4DD7" w:rsidP="000A4DD7">
      <w:pPr>
        <w:pStyle w:val="ListParagraph"/>
        <w:rPr>
          <w:rFonts w:ascii="Arial" w:hAnsi="Arial" w:cs="Arial"/>
          <w:b/>
          <w:sz w:val="16"/>
          <w:szCs w:val="16"/>
        </w:rPr>
      </w:pPr>
    </w:p>
    <w:p w:rsidR="000A4DD7" w:rsidRPr="00456DEC" w:rsidRDefault="000A4DD7" w:rsidP="000A4DD7">
      <w:pPr>
        <w:pStyle w:val="ListParagraph"/>
        <w:rPr>
          <w:rFonts w:ascii="Arial" w:hAnsi="Arial" w:cs="Arial"/>
        </w:rPr>
      </w:pPr>
      <w:r w:rsidRPr="00456DEC">
        <w:rPr>
          <w:rFonts w:ascii="Arial" w:hAnsi="Arial" w:cs="Arial"/>
        </w:rPr>
        <w:t>Matariki celebrations in June</w:t>
      </w:r>
    </w:p>
    <w:p w:rsidR="000A4DD7" w:rsidRPr="00456DEC" w:rsidRDefault="000A4DD7" w:rsidP="000A4DD7">
      <w:pPr>
        <w:pStyle w:val="ListParagraph"/>
        <w:rPr>
          <w:rFonts w:ascii="Arial" w:hAnsi="Arial" w:cs="Arial"/>
        </w:rPr>
      </w:pPr>
      <w:r w:rsidRPr="00456DEC">
        <w:rPr>
          <w:rFonts w:ascii="Arial" w:hAnsi="Arial" w:cs="Arial"/>
        </w:rPr>
        <w:t>Decile review still waiting for results.  School being funded as Decile 10 meanwhile.</w:t>
      </w:r>
    </w:p>
    <w:p w:rsidR="000A4DD7" w:rsidRPr="00456DEC" w:rsidRDefault="000A4DD7" w:rsidP="000A4DD7">
      <w:pPr>
        <w:pStyle w:val="ListParagraph"/>
        <w:rPr>
          <w:rFonts w:ascii="Arial" w:hAnsi="Arial" w:cs="Arial"/>
        </w:rPr>
      </w:pPr>
    </w:p>
    <w:p w:rsidR="000A4DD7" w:rsidRPr="0014207E" w:rsidRDefault="000A4DD7" w:rsidP="000A4DD7">
      <w:pPr>
        <w:pStyle w:val="ListParagraph"/>
        <w:numPr>
          <w:ilvl w:val="0"/>
          <w:numId w:val="1"/>
        </w:numPr>
        <w:rPr>
          <w:rFonts w:ascii="Arial" w:hAnsi="Arial" w:cs="Arial"/>
          <w:b/>
        </w:rPr>
      </w:pPr>
      <w:r w:rsidRPr="0014207E">
        <w:rPr>
          <w:rFonts w:ascii="Arial" w:hAnsi="Arial" w:cs="Arial"/>
          <w:b/>
        </w:rPr>
        <w:t>Any other business:</w:t>
      </w:r>
    </w:p>
    <w:p w:rsidR="000A4DD7" w:rsidRPr="00456DEC" w:rsidRDefault="000A4DD7" w:rsidP="000A4DD7">
      <w:pPr>
        <w:pStyle w:val="ListParagraph"/>
        <w:rPr>
          <w:rFonts w:ascii="Arial" w:hAnsi="Arial" w:cs="Arial"/>
        </w:rPr>
      </w:pPr>
    </w:p>
    <w:p w:rsidR="000A4DD7" w:rsidRDefault="000A4DD7" w:rsidP="000A4DD7">
      <w:pPr>
        <w:pStyle w:val="ListParagraph"/>
        <w:rPr>
          <w:rFonts w:ascii="Arial" w:hAnsi="Arial" w:cs="Arial"/>
        </w:rPr>
      </w:pPr>
      <w:r w:rsidRPr="00456DEC">
        <w:rPr>
          <w:rFonts w:ascii="Arial" w:hAnsi="Arial" w:cs="Arial"/>
        </w:rPr>
        <w:t>Roland to be point of contact for WCC</w:t>
      </w:r>
      <w:r>
        <w:rPr>
          <w:rFonts w:ascii="Arial" w:hAnsi="Arial" w:cs="Arial"/>
        </w:rPr>
        <w:t xml:space="preserve"> in the event of emergencies as access to hall will be required</w:t>
      </w:r>
      <w:r w:rsidRPr="00456DEC">
        <w:rPr>
          <w:rFonts w:ascii="Arial" w:hAnsi="Arial" w:cs="Arial"/>
        </w:rPr>
        <w:t>.</w:t>
      </w:r>
    </w:p>
    <w:p w:rsidR="000A4DD7" w:rsidRPr="00105C2E" w:rsidRDefault="000A4DD7" w:rsidP="000A4DD7">
      <w:pPr>
        <w:pStyle w:val="ListParagraph"/>
        <w:rPr>
          <w:rFonts w:ascii="Arial" w:hAnsi="Arial" w:cs="Arial"/>
          <w:b/>
          <w:sz w:val="16"/>
          <w:szCs w:val="16"/>
        </w:rPr>
      </w:pPr>
    </w:p>
    <w:p w:rsidR="000A4DD7" w:rsidRDefault="000A4DD7" w:rsidP="000A4DD7">
      <w:pPr>
        <w:pStyle w:val="ListParagraph"/>
        <w:rPr>
          <w:rFonts w:ascii="Arial" w:hAnsi="Arial" w:cs="Arial"/>
        </w:rPr>
      </w:pPr>
      <w:r w:rsidRPr="0014207E">
        <w:rPr>
          <w:rFonts w:ascii="Arial" w:hAnsi="Arial" w:cs="Arial"/>
          <w:i/>
        </w:rPr>
        <w:sym w:font="Symbol" w:char="F0DE"/>
      </w:r>
      <w:r w:rsidRPr="0014207E">
        <w:rPr>
          <w:rFonts w:ascii="Arial" w:hAnsi="Arial" w:cs="Arial"/>
          <w:i/>
        </w:rPr>
        <w:t xml:space="preserve"> </w:t>
      </w:r>
      <w:r w:rsidRPr="0014207E">
        <w:rPr>
          <w:rFonts w:ascii="Arial" w:hAnsi="Arial" w:cs="Arial"/>
          <w:i/>
          <w:u w:val="single"/>
        </w:rPr>
        <w:t>Action</w:t>
      </w:r>
      <w:r>
        <w:rPr>
          <w:rFonts w:ascii="Arial" w:hAnsi="Arial" w:cs="Arial"/>
        </w:rPr>
        <w:t xml:space="preserve">: </w:t>
      </w:r>
      <w:r>
        <w:rPr>
          <w:rFonts w:ascii="Arial" w:hAnsi="Arial" w:cs="Arial"/>
        </w:rPr>
        <w:tab/>
      </w:r>
      <w:r w:rsidRPr="00456DEC">
        <w:rPr>
          <w:rFonts w:ascii="Arial" w:hAnsi="Arial" w:cs="Arial"/>
        </w:rPr>
        <w:t>Bridget to tell Jo this so Jo can inform WCC.</w:t>
      </w:r>
    </w:p>
    <w:p w:rsidR="000A4DD7" w:rsidRPr="00105C2E" w:rsidRDefault="000A4DD7" w:rsidP="000A4DD7">
      <w:pPr>
        <w:pStyle w:val="ListParagraph"/>
        <w:rPr>
          <w:rFonts w:ascii="Arial" w:hAnsi="Arial" w:cs="Arial"/>
          <w:b/>
          <w:sz w:val="16"/>
          <w:szCs w:val="16"/>
        </w:rPr>
      </w:pPr>
    </w:p>
    <w:p w:rsidR="000A4DD7" w:rsidRDefault="000A4DD7" w:rsidP="000A4DD7">
      <w:pPr>
        <w:pStyle w:val="ListParagraph"/>
        <w:rPr>
          <w:rFonts w:ascii="Arial" w:hAnsi="Arial" w:cs="Arial"/>
        </w:rPr>
      </w:pPr>
      <w:r>
        <w:rPr>
          <w:rFonts w:ascii="Arial" w:hAnsi="Arial" w:cs="Arial"/>
        </w:rPr>
        <w:t>There was brief discussion concerning Kelvin’s leaving party</w:t>
      </w:r>
    </w:p>
    <w:p w:rsidR="000A4DD7" w:rsidRPr="00105C2E" w:rsidRDefault="000A4DD7" w:rsidP="000A4DD7">
      <w:pPr>
        <w:pStyle w:val="ListParagraph"/>
        <w:rPr>
          <w:rFonts w:ascii="Arial" w:hAnsi="Arial" w:cs="Arial"/>
          <w:b/>
          <w:sz w:val="16"/>
          <w:szCs w:val="16"/>
        </w:rPr>
      </w:pPr>
    </w:p>
    <w:p w:rsidR="000A4DD7" w:rsidRPr="00456DEC" w:rsidRDefault="000A4DD7" w:rsidP="000A4DD7">
      <w:pPr>
        <w:pStyle w:val="ListParagraph"/>
        <w:rPr>
          <w:rFonts w:ascii="Arial" w:hAnsi="Arial" w:cs="Arial"/>
        </w:rPr>
      </w:pPr>
      <w:r w:rsidRPr="0014207E">
        <w:rPr>
          <w:rFonts w:ascii="Arial" w:hAnsi="Arial" w:cs="Arial"/>
          <w:i/>
        </w:rPr>
        <w:sym w:font="Symbol" w:char="F0DE"/>
      </w:r>
      <w:r w:rsidRPr="0014207E">
        <w:rPr>
          <w:rFonts w:ascii="Arial" w:hAnsi="Arial" w:cs="Arial"/>
          <w:i/>
        </w:rPr>
        <w:t xml:space="preserve"> </w:t>
      </w:r>
      <w:r w:rsidRPr="0014207E">
        <w:rPr>
          <w:rFonts w:ascii="Arial" w:hAnsi="Arial" w:cs="Arial"/>
          <w:i/>
          <w:u w:val="single"/>
        </w:rPr>
        <w:t>Action</w:t>
      </w:r>
      <w:r>
        <w:rPr>
          <w:rFonts w:ascii="Arial" w:hAnsi="Arial" w:cs="Arial"/>
        </w:rPr>
        <w:t xml:space="preserve">: </w:t>
      </w:r>
      <w:r>
        <w:rPr>
          <w:rFonts w:ascii="Arial" w:hAnsi="Arial" w:cs="Arial"/>
        </w:rPr>
        <w:tab/>
      </w:r>
      <w:r w:rsidRPr="00456DEC">
        <w:rPr>
          <w:rFonts w:ascii="Arial" w:hAnsi="Arial" w:cs="Arial"/>
        </w:rPr>
        <w:t xml:space="preserve">Rachel to talk to Kelvin about </w:t>
      </w:r>
      <w:r>
        <w:rPr>
          <w:rFonts w:ascii="Arial" w:hAnsi="Arial" w:cs="Arial"/>
        </w:rPr>
        <w:t>this</w:t>
      </w:r>
      <w:r w:rsidRPr="00456DEC">
        <w:rPr>
          <w:rFonts w:ascii="Arial" w:hAnsi="Arial" w:cs="Arial"/>
        </w:rPr>
        <w:t>.</w:t>
      </w:r>
    </w:p>
    <w:p w:rsidR="000A4DD7" w:rsidRPr="00456DEC" w:rsidRDefault="000A4DD7" w:rsidP="000A4DD7">
      <w:pPr>
        <w:pStyle w:val="ListParagraph"/>
        <w:rPr>
          <w:rFonts w:ascii="Arial" w:hAnsi="Arial" w:cs="Arial"/>
        </w:rPr>
      </w:pPr>
    </w:p>
    <w:p w:rsidR="000A4DD7" w:rsidRDefault="000A4DD7" w:rsidP="000A4DD7">
      <w:pPr>
        <w:pStyle w:val="ListParagraph"/>
        <w:rPr>
          <w:rFonts w:ascii="Arial" w:hAnsi="Arial" w:cs="Arial"/>
        </w:rPr>
      </w:pPr>
    </w:p>
    <w:p w:rsidR="000A4DD7" w:rsidRPr="00B232AD" w:rsidRDefault="000A4DD7" w:rsidP="000A4DD7">
      <w:pPr>
        <w:pStyle w:val="ListParagraph"/>
        <w:rPr>
          <w:rFonts w:ascii="Arial" w:hAnsi="Arial" w:cs="Arial"/>
          <w:b/>
        </w:rPr>
      </w:pPr>
      <w:r w:rsidRPr="00B232AD">
        <w:rPr>
          <w:rFonts w:ascii="Arial" w:hAnsi="Arial" w:cs="Arial"/>
          <w:b/>
        </w:rPr>
        <w:t>Meeting closed at 9.35pm.</w:t>
      </w:r>
    </w:p>
    <w:p w:rsidR="000A4DD7" w:rsidRDefault="000A4DD7" w:rsidP="000A4DD7">
      <w:pPr>
        <w:pStyle w:val="ListParagraph"/>
        <w:rPr>
          <w:rFonts w:ascii="Arial" w:hAnsi="Arial" w:cs="Arial"/>
        </w:rPr>
      </w:pPr>
    </w:p>
    <w:p w:rsidR="000A4DD7" w:rsidRPr="00105C2E" w:rsidRDefault="000A4DD7" w:rsidP="000A4DD7">
      <w:pPr>
        <w:ind w:firstLine="720"/>
        <w:rPr>
          <w:rFonts w:eastAsia="Calibri" w:cs="Arial"/>
          <w:lang w:eastAsia="en-US"/>
        </w:rPr>
      </w:pPr>
      <w:r w:rsidRPr="00105C2E">
        <w:rPr>
          <w:rFonts w:cs="Arial"/>
        </w:rPr>
        <w:t>Next meeting 24</w:t>
      </w:r>
      <w:r w:rsidRPr="00105C2E">
        <w:rPr>
          <w:rFonts w:cs="Arial"/>
          <w:vertAlign w:val="superscript"/>
        </w:rPr>
        <w:t>th</w:t>
      </w:r>
      <w:r w:rsidRPr="00105C2E">
        <w:rPr>
          <w:rFonts w:cs="Arial"/>
        </w:rPr>
        <w:t xml:space="preserve"> June 2015</w:t>
      </w:r>
    </w:p>
    <w:p w:rsidR="00F73A98" w:rsidRPr="000A4DD7" w:rsidRDefault="00F73A98" w:rsidP="000A4DD7"/>
    <w:sectPr w:rsidR="00F73A98" w:rsidRPr="000A4DD7" w:rsidSect="00E97569">
      <w:footerReference w:type="default" r:id="rId8"/>
      <w:footnotePr>
        <w:pos w:val="beneathText"/>
      </w:footnotePr>
      <w:pgSz w:w="11904" w:h="16834"/>
      <w:pgMar w:top="567" w:right="1440" w:bottom="426"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BF" w:rsidRDefault="00AD59BF">
      <w:r>
        <w:separator/>
      </w:r>
    </w:p>
  </w:endnote>
  <w:endnote w:type="continuationSeparator" w:id="0">
    <w:p w:rsidR="00AD59BF" w:rsidRDefault="00AD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17806"/>
      <w:docPartObj>
        <w:docPartGallery w:val="Page Numbers (Bottom of Page)"/>
        <w:docPartUnique/>
      </w:docPartObj>
    </w:sdtPr>
    <w:sdtEndPr>
      <w:rPr>
        <w:noProof/>
      </w:rPr>
    </w:sdtEndPr>
    <w:sdtContent>
      <w:p w:rsidR="0014207E" w:rsidRDefault="000A4DD7">
        <w:pPr>
          <w:pStyle w:val="Footer"/>
          <w:jc w:val="right"/>
        </w:pPr>
        <w:r>
          <w:fldChar w:fldCharType="begin"/>
        </w:r>
        <w:r>
          <w:instrText xml:space="preserve"> PAGE   \* MERGEFORMAT </w:instrText>
        </w:r>
        <w:r>
          <w:fldChar w:fldCharType="separate"/>
        </w:r>
        <w:r w:rsidR="00AD59BF">
          <w:rPr>
            <w:noProof/>
          </w:rPr>
          <w:t>1</w:t>
        </w:r>
        <w:r>
          <w:rPr>
            <w:noProof/>
          </w:rPr>
          <w:fldChar w:fldCharType="end"/>
        </w:r>
      </w:p>
    </w:sdtContent>
  </w:sdt>
  <w:p w:rsidR="0014207E" w:rsidRDefault="00AD5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BF" w:rsidRDefault="00AD59BF">
      <w:r>
        <w:separator/>
      </w:r>
    </w:p>
  </w:footnote>
  <w:footnote w:type="continuationSeparator" w:id="0">
    <w:p w:rsidR="00AD59BF" w:rsidRDefault="00AD5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5F74"/>
    <w:multiLevelType w:val="hybridMultilevel"/>
    <w:tmpl w:val="9FDC3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C13E2"/>
    <w:multiLevelType w:val="hybridMultilevel"/>
    <w:tmpl w:val="E1088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C20796"/>
    <w:multiLevelType w:val="hybridMultilevel"/>
    <w:tmpl w:val="4B8A5F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D7"/>
    <w:rsid w:val="000A4DD7"/>
    <w:rsid w:val="005F5C31"/>
    <w:rsid w:val="0060697D"/>
    <w:rsid w:val="00AD59BF"/>
    <w:rsid w:val="00B13C19"/>
    <w:rsid w:val="00F73A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660BD-3777-41CC-9991-E26E067B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D7"/>
    <w:pPr>
      <w:suppressAutoHyphens/>
      <w:spacing w:after="0" w:line="240" w:lineRule="auto"/>
    </w:pPr>
    <w:rPr>
      <w:rFonts w:ascii="Arial" w:eastAsia="Times New Roman" w:hAnsi="Arial" w:cs="Times New Roman"/>
      <w:kern w:val="1"/>
      <w:szCs w:val="24"/>
      <w:lang w:eastAsia="ar-SA"/>
    </w:rPr>
  </w:style>
  <w:style w:type="paragraph" w:styleId="Heading1">
    <w:name w:val="heading 1"/>
    <w:basedOn w:val="Normal"/>
    <w:next w:val="BodyText"/>
    <w:link w:val="Heading1Char"/>
    <w:qFormat/>
    <w:rsid w:val="000A4DD7"/>
    <w:pPr>
      <w:spacing w:after="120"/>
      <w:outlineLvl w:val="0"/>
    </w:pPr>
    <w:rPr>
      <w:rFonts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DD7"/>
    <w:rPr>
      <w:rFonts w:ascii="Arial" w:eastAsia="Times New Roman" w:hAnsi="Arial" w:cs="Arial"/>
      <w:b/>
      <w:bCs/>
      <w:kern w:val="1"/>
      <w:sz w:val="36"/>
      <w:szCs w:val="36"/>
      <w:lang w:eastAsia="ar-SA"/>
    </w:rPr>
  </w:style>
  <w:style w:type="paragraph" w:styleId="Footer">
    <w:name w:val="footer"/>
    <w:basedOn w:val="Normal"/>
    <w:link w:val="FooterChar"/>
    <w:uiPriority w:val="99"/>
    <w:rsid w:val="000A4DD7"/>
    <w:pPr>
      <w:suppressLineNumbers/>
      <w:tabs>
        <w:tab w:val="center" w:pos="4513"/>
        <w:tab w:val="right" w:pos="9026"/>
      </w:tabs>
    </w:pPr>
  </w:style>
  <w:style w:type="character" w:customStyle="1" w:styleId="FooterChar">
    <w:name w:val="Footer Char"/>
    <w:basedOn w:val="DefaultParagraphFont"/>
    <w:link w:val="Footer"/>
    <w:uiPriority w:val="99"/>
    <w:rsid w:val="000A4DD7"/>
    <w:rPr>
      <w:rFonts w:ascii="Arial" w:eastAsia="Times New Roman" w:hAnsi="Arial" w:cs="Times New Roman"/>
      <w:kern w:val="1"/>
      <w:szCs w:val="24"/>
      <w:lang w:eastAsia="ar-SA"/>
    </w:rPr>
  </w:style>
  <w:style w:type="paragraph" w:styleId="ListParagraph">
    <w:name w:val="List Paragraph"/>
    <w:basedOn w:val="Normal"/>
    <w:uiPriority w:val="34"/>
    <w:qFormat/>
    <w:rsid w:val="000A4DD7"/>
    <w:pPr>
      <w:ind w:left="720"/>
    </w:pPr>
    <w:rPr>
      <w:rFonts w:ascii="Calibri" w:eastAsia="Calibri" w:hAnsi="Calibri" w:cs="OpenSymbol"/>
      <w:szCs w:val="22"/>
      <w:lang w:val="en-US" w:eastAsia="en-US"/>
    </w:rPr>
  </w:style>
  <w:style w:type="paragraph" w:styleId="BodyText">
    <w:name w:val="Body Text"/>
    <w:basedOn w:val="Normal"/>
    <w:link w:val="BodyTextChar"/>
    <w:uiPriority w:val="99"/>
    <w:semiHidden/>
    <w:unhideWhenUsed/>
    <w:rsid w:val="000A4DD7"/>
    <w:pPr>
      <w:spacing w:after="120"/>
    </w:pPr>
  </w:style>
  <w:style w:type="character" w:customStyle="1" w:styleId="BodyTextChar">
    <w:name w:val="Body Text Char"/>
    <w:basedOn w:val="DefaultParagraphFont"/>
    <w:link w:val="BodyText"/>
    <w:uiPriority w:val="99"/>
    <w:semiHidden/>
    <w:rsid w:val="000A4DD7"/>
    <w:rPr>
      <w:rFonts w:ascii="Arial" w:eastAsia="Times New Roman" w:hAnsi="Arial" w:cs="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1360</Words>
  <Characters>7755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/MINUTES AVCC Committee Meeting </vt:lpstr>
      <vt:lpstr>7.30 pm 27 May 2015</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Stace</dc:creator>
  <cp:keywords/>
  <dc:description/>
  <cp:lastModifiedBy>Julia Stace</cp:lastModifiedBy>
  <cp:revision>4</cp:revision>
  <dcterms:created xsi:type="dcterms:W3CDTF">2015-06-01T22:04:00Z</dcterms:created>
  <dcterms:modified xsi:type="dcterms:W3CDTF">2015-06-01T22:37:00Z</dcterms:modified>
</cp:coreProperties>
</file>