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6A8" w:rsidRDefault="007006A8" w:rsidP="007006A8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Aro</w:t>
      </w:r>
      <w:proofErr w:type="spellEnd"/>
      <w:r>
        <w:rPr>
          <w:rFonts w:ascii="Arial" w:hAnsi="Arial" w:cs="Arial"/>
          <w:sz w:val="24"/>
          <w:szCs w:val="24"/>
        </w:rPr>
        <w:t xml:space="preserve"> Valley Community Centre </w:t>
      </w:r>
      <w:proofErr w:type="gramStart"/>
      <w:r>
        <w:rPr>
          <w:rFonts w:ascii="Arial" w:hAnsi="Arial" w:cs="Arial"/>
          <w:sz w:val="24"/>
          <w:szCs w:val="24"/>
        </w:rPr>
        <w:t>upgrade</w:t>
      </w:r>
      <w:proofErr w:type="gramEnd"/>
      <w:r>
        <w:rPr>
          <w:rFonts w:ascii="Arial" w:hAnsi="Arial" w:cs="Arial"/>
          <w:sz w:val="24"/>
          <w:szCs w:val="24"/>
        </w:rPr>
        <w:t xml:space="preserve"> Steering Group meeting notes</w:t>
      </w:r>
    </w:p>
    <w:p w:rsidR="007006A8" w:rsidRDefault="007006A8" w:rsidP="00700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Monday 28 May </w:t>
      </w:r>
      <w:r w:rsidR="00C528C8">
        <w:rPr>
          <w:rFonts w:ascii="Arial" w:hAnsi="Arial" w:cs="Arial"/>
          <w:sz w:val="24"/>
          <w:szCs w:val="24"/>
        </w:rPr>
        <w:t>2018</w:t>
      </w:r>
    </w:p>
    <w:p w:rsidR="00D50519" w:rsidRDefault="00D50519" w:rsidP="00D50519">
      <w:pPr>
        <w:rPr>
          <w:rFonts w:ascii="Arial" w:hAnsi="Arial" w:cs="Arial"/>
          <w:sz w:val="24"/>
          <w:szCs w:val="24"/>
        </w:rPr>
      </w:pPr>
    </w:p>
    <w:p w:rsidR="00D50519" w:rsidRPr="00D50519" w:rsidRDefault="00D50519" w:rsidP="00D50519">
      <w:pPr>
        <w:rPr>
          <w:rFonts w:ascii="Arial" w:hAnsi="Arial" w:cs="Arial"/>
          <w:sz w:val="24"/>
          <w:szCs w:val="24"/>
        </w:rPr>
      </w:pPr>
      <w:r w:rsidRPr="00D50519">
        <w:rPr>
          <w:rFonts w:ascii="Arial" w:hAnsi="Arial" w:cs="Arial"/>
          <w:sz w:val="24"/>
          <w:szCs w:val="24"/>
        </w:rPr>
        <w:t>Attending: Luke Allen, Hilary Unwin, Lexi Taylor, Teresa Gianos, John Tocker, Jane Black, Anne Cunningham</w:t>
      </w:r>
    </w:p>
    <w:p w:rsidR="00D50519" w:rsidRPr="00D50519" w:rsidRDefault="00D50519" w:rsidP="00D50519">
      <w:pPr>
        <w:rPr>
          <w:rFonts w:ascii="Arial" w:hAnsi="Arial" w:cs="Arial"/>
          <w:sz w:val="24"/>
          <w:szCs w:val="24"/>
        </w:rPr>
      </w:pPr>
    </w:p>
    <w:p w:rsidR="00D50519" w:rsidRDefault="00D50519" w:rsidP="00D50519">
      <w:pPr>
        <w:rPr>
          <w:rFonts w:ascii="Arial" w:hAnsi="Arial" w:cs="Arial"/>
          <w:sz w:val="24"/>
          <w:szCs w:val="24"/>
        </w:rPr>
      </w:pPr>
      <w:r w:rsidRPr="00D50519">
        <w:rPr>
          <w:rFonts w:ascii="Arial" w:hAnsi="Arial" w:cs="Arial"/>
          <w:sz w:val="24"/>
          <w:szCs w:val="24"/>
        </w:rPr>
        <w:t xml:space="preserve">Apologies: Daniela Butterfield, Brent </w:t>
      </w:r>
      <w:proofErr w:type="spellStart"/>
      <w:r w:rsidRPr="00D50519">
        <w:rPr>
          <w:rFonts w:ascii="Arial" w:hAnsi="Arial" w:cs="Arial"/>
          <w:sz w:val="24"/>
          <w:szCs w:val="24"/>
        </w:rPr>
        <w:t>Efford</w:t>
      </w:r>
      <w:proofErr w:type="spellEnd"/>
      <w:r w:rsidRPr="00D50519">
        <w:rPr>
          <w:rFonts w:ascii="Arial" w:hAnsi="Arial" w:cs="Arial"/>
          <w:sz w:val="24"/>
          <w:szCs w:val="24"/>
        </w:rPr>
        <w:t>, Jenny Rains</w:t>
      </w:r>
      <w:r w:rsidR="00253FFE">
        <w:rPr>
          <w:rFonts w:ascii="Arial" w:hAnsi="Arial" w:cs="Arial"/>
          <w:sz w:val="24"/>
          <w:szCs w:val="24"/>
        </w:rPr>
        <w:t>,</w:t>
      </w:r>
      <w:r w:rsidRPr="00D50519">
        <w:rPr>
          <w:rFonts w:ascii="Arial" w:hAnsi="Arial" w:cs="Arial"/>
          <w:sz w:val="24"/>
          <w:szCs w:val="24"/>
        </w:rPr>
        <w:t xml:space="preserve"> Dan Males,</w:t>
      </w:r>
      <w:r>
        <w:rPr>
          <w:rFonts w:ascii="Arial" w:hAnsi="Arial" w:cs="Arial"/>
          <w:sz w:val="24"/>
          <w:szCs w:val="24"/>
        </w:rPr>
        <w:t xml:space="preserve"> Sam Van </w:t>
      </w:r>
      <w:proofErr w:type="spellStart"/>
      <w:r>
        <w:rPr>
          <w:rFonts w:ascii="Arial" w:hAnsi="Arial" w:cs="Arial"/>
          <w:sz w:val="24"/>
          <w:szCs w:val="24"/>
        </w:rPr>
        <w:t>Zoelen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53FFE">
        <w:rPr>
          <w:rFonts w:ascii="Arial" w:hAnsi="Arial" w:cs="Arial"/>
          <w:sz w:val="24"/>
          <w:szCs w:val="24"/>
        </w:rPr>
        <w:t xml:space="preserve"> Carlos Gonzales</w:t>
      </w:r>
    </w:p>
    <w:p w:rsidR="00D50519" w:rsidRPr="00D50519" w:rsidRDefault="00D50519" w:rsidP="00D50519">
      <w:pPr>
        <w:rPr>
          <w:rFonts w:ascii="Arial" w:hAnsi="Arial" w:cs="Arial"/>
          <w:sz w:val="24"/>
          <w:szCs w:val="24"/>
        </w:rPr>
      </w:pPr>
    </w:p>
    <w:p w:rsidR="00D50519" w:rsidRDefault="007006A8" w:rsidP="007006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notes from 3 May 2018 </w:t>
      </w:r>
      <w:r w:rsidR="00D50519">
        <w:rPr>
          <w:rFonts w:ascii="Arial" w:hAnsi="Arial" w:cs="Arial"/>
          <w:sz w:val="24"/>
          <w:szCs w:val="24"/>
        </w:rPr>
        <w:t>– not available, TG to action</w:t>
      </w:r>
    </w:p>
    <w:p w:rsidR="007006A8" w:rsidRPr="00D50519" w:rsidRDefault="007006A8" w:rsidP="00D50519">
      <w:pPr>
        <w:ind w:left="360"/>
        <w:rPr>
          <w:rFonts w:ascii="Arial" w:hAnsi="Arial" w:cs="Arial"/>
          <w:sz w:val="24"/>
          <w:szCs w:val="24"/>
        </w:rPr>
      </w:pPr>
      <w:r w:rsidRPr="00D50519">
        <w:rPr>
          <w:rFonts w:ascii="Arial" w:hAnsi="Arial" w:cs="Arial"/>
          <w:sz w:val="24"/>
          <w:szCs w:val="24"/>
        </w:rPr>
        <w:t xml:space="preserve"> </w:t>
      </w:r>
    </w:p>
    <w:p w:rsidR="00DB5F37" w:rsidRDefault="00D50519" w:rsidP="00DB5F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Water bore update </w:t>
      </w:r>
    </w:p>
    <w:p w:rsidR="00C528C8" w:rsidRDefault="00C528C8" w:rsidP="00700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Wellington Water reports that the water flow is less than expected, </w:t>
      </w:r>
      <w:proofErr w:type="gramStart"/>
      <w:r>
        <w:rPr>
          <w:rFonts w:ascii="Arial" w:hAnsi="Arial" w:cs="Arial"/>
          <w:sz w:val="24"/>
          <w:szCs w:val="24"/>
        </w:rPr>
        <w:t>at .75 l</w:t>
      </w:r>
      <w:r w:rsidR="00186A8D">
        <w:rPr>
          <w:rFonts w:ascii="Arial" w:hAnsi="Arial" w:cs="Arial"/>
          <w:sz w:val="24"/>
          <w:szCs w:val="24"/>
        </w:rPr>
        <w:t>itres</w:t>
      </w:r>
      <w:r>
        <w:rPr>
          <w:rFonts w:ascii="Arial" w:hAnsi="Arial" w:cs="Arial"/>
          <w:sz w:val="24"/>
          <w:szCs w:val="24"/>
        </w:rPr>
        <w:t>/sec</w:t>
      </w:r>
      <w:r w:rsidR="007206DA">
        <w:rPr>
          <w:rFonts w:ascii="Arial" w:hAnsi="Arial" w:cs="Arial"/>
          <w:sz w:val="24"/>
          <w:szCs w:val="24"/>
        </w:rPr>
        <w:t>ond</w:t>
      </w:r>
      <w:r>
        <w:rPr>
          <w:rFonts w:ascii="Arial" w:hAnsi="Arial" w:cs="Arial"/>
          <w:sz w:val="24"/>
          <w:szCs w:val="24"/>
        </w:rPr>
        <w:t>,</w:t>
      </w:r>
      <w:proofErr w:type="gramEnd"/>
      <w:r>
        <w:rPr>
          <w:rFonts w:ascii="Arial" w:hAnsi="Arial" w:cs="Arial"/>
          <w:sz w:val="24"/>
          <w:szCs w:val="24"/>
        </w:rPr>
        <w:t xml:space="preserve"> while a </w:t>
      </w:r>
      <w:r w:rsidR="00186A8D">
        <w:rPr>
          <w:rFonts w:ascii="Arial" w:hAnsi="Arial" w:cs="Arial"/>
          <w:sz w:val="24"/>
          <w:szCs w:val="24"/>
        </w:rPr>
        <w:t>good supply</w:t>
      </w:r>
      <w:r>
        <w:rPr>
          <w:rFonts w:ascii="Arial" w:hAnsi="Arial" w:cs="Arial"/>
          <w:sz w:val="24"/>
          <w:szCs w:val="24"/>
        </w:rPr>
        <w:t xml:space="preserve"> would normally </w:t>
      </w:r>
      <w:r w:rsidR="00186A8D">
        <w:rPr>
          <w:rFonts w:ascii="Arial" w:hAnsi="Arial" w:cs="Arial"/>
          <w:sz w:val="24"/>
          <w:szCs w:val="24"/>
        </w:rPr>
        <w:t>be</w:t>
      </w:r>
      <w:r>
        <w:rPr>
          <w:rFonts w:ascii="Arial" w:hAnsi="Arial" w:cs="Arial"/>
          <w:sz w:val="24"/>
          <w:szCs w:val="24"/>
        </w:rPr>
        <w:t xml:space="preserve"> 1-2 l/sec. Because of location, </w:t>
      </w:r>
      <w:r w:rsidR="007206DA">
        <w:rPr>
          <w:rFonts w:ascii="Arial" w:hAnsi="Arial" w:cs="Arial"/>
          <w:sz w:val="24"/>
          <w:szCs w:val="24"/>
        </w:rPr>
        <w:t>WW</w:t>
      </w:r>
      <w:r>
        <w:rPr>
          <w:rFonts w:ascii="Arial" w:hAnsi="Arial" w:cs="Arial"/>
          <w:sz w:val="24"/>
          <w:szCs w:val="24"/>
        </w:rPr>
        <w:t xml:space="preserve"> still want </w:t>
      </w:r>
      <w:r w:rsidR="00186A8D">
        <w:rPr>
          <w:rFonts w:ascii="Arial" w:hAnsi="Arial" w:cs="Arial"/>
          <w:sz w:val="24"/>
          <w:szCs w:val="24"/>
        </w:rPr>
        <w:t xml:space="preserve">to have </w:t>
      </w:r>
      <w:proofErr w:type="spellStart"/>
      <w:r w:rsidR="00186A8D">
        <w:rPr>
          <w:rFonts w:ascii="Arial" w:hAnsi="Arial" w:cs="Arial"/>
          <w:sz w:val="24"/>
          <w:szCs w:val="24"/>
        </w:rPr>
        <w:t>bore</w:t>
      </w:r>
      <w:proofErr w:type="spellEnd"/>
      <w:r w:rsidR="00186A8D">
        <w:rPr>
          <w:rFonts w:ascii="Arial" w:hAnsi="Arial" w:cs="Arial"/>
          <w:sz w:val="24"/>
          <w:szCs w:val="24"/>
        </w:rPr>
        <w:t xml:space="preserve"> available for </w:t>
      </w:r>
      <w:r>
        <w:rPr>
          <w:rFonts w:ascii="Arial" w:hAnsi="Arial" w:cs="Arial"/>
          <w:sz w:val="24"/>
          <w:szCs w:val="24"/>
        </w:rPr>
        <w:t>an emergency</w:t>
      </w:r>
      <w:r w:rsidR="007206DA">
        <w:rPr>
          <w:rFonts w:ascii="Arial" w:hAnsi="Arial" w:cs="Arial"/>
          <w:sz w:val="24"/>
          <w:szCs w:val="24"/>
        </w:rPr>
        <w:t xml:space="preserve"> supply.  It would fill bladder</w:t>
      </w:r>
      <w:r>
        <w:rPr>
          <w:rFonts w:ascii="Arial" w:hAnsi="Arial" w:cs="Arial"/>
          <w:sz w:val="24"/>
          <w:szCs w:val="24"/>
        </w:rPr>
        <w:t xml:space="preserve"> slower, but still </w:t>
      </w:r>
      <w:r w:rsidR="00186A8D">
        <w:rPr>
          <w:rFonts w:ascii="Arial" w:hAnsi="Arial" w:cs="Arial"/>
          <w:sz w:val="24"/>
          <w:szCs w:val="24"/>
        </w:rPr>
        <w:t>operational.  The flow is</w:t>
      </w:r>
      <w:r w:rsidR="001F47F9">
        <w:rPr>
          <w:rFonts w:ascii="Arial" w:hAnsi="Arial" w:cs="Arial"/>
          <w:sz w:val="24"/>
          <w:szCs w:val="24"/>
        </w:rPr>
        <w:t xml:space="preserve"> not sustainable for everyday use, so would be used </w:t>
      </w:r>
      <w:r w:rsidR="00186A8D">
        <w:rPr>
          <w:rFonts w:ascii="Arial" w:hAnsi="Arial" w:cs="Arial"/>
          <w:sz w:val="24"/>
          <w:szCs w:val="24"/>
        </w:rPr>
        <w:t xml:space="preserve">only </w:t>
      </w:r>
      <w:r w:rsidR="001F47F9">
        <w:rPr>
          <w:rFonts w:ascii="Arial" w:hAnsi="Arial" w:cs="Arial"/>
          <w:sz w:val="24"/>
          <w:szCs w:val="24"/>
        </w:rPr>
        <w:t xml:space="preserve">in an emergency.  Interesting geology </w:t>
      </w:r>
      <w:r w:rsidR="00186A8D">
        <w:rPr>
          <w:rFonts w:ascii="Arial" w:hAnsi="Arial" w:cs="Arial"/>
          <w:sz w:val="24"/>
          <w:szCs w:val="24"/>
        </w:rPr>
        <w:t xml:space="preserve">facts: </w:t>
      </w:r>
      <w:r w:rsidR="001F47F9">
        <w:rPr>
          <w:rFonts w:ascii="Arial" w:hAnsi="Arial" w:cs="Arial"/>
          <w:sz w:val="24"/>
          <w:szCs w:val="24"/>
        </w:rPr>
        <w:t xml:space="preserve">3 layers of </w:t>
      </w:r>
      <w:r w:rsidR="00186A8D">
        <w:rPr>
          <w:rFonts w:ascii="Arial" w:hAnsi="Arial" w:cs="Arial"/>
          <w:sz w:val="24"/>
          <w:szCs w:val="24"/>
        </w:rPr>
        <w:t xml:space="preserve">shallow </w:t>
      </w:r>
      <w:r w:rsidR="001F47F9">
        <w:rPr>
          <w:rFonts w:ascii="Arial" w:hAnsi="Arial" w:cs="Arial"/>
          <w:sz w:val="24"/>
          <w:szCs w:val="24"/>
        </w:rPr>
        <w:t>hard rock</w:t>
      </w:r>
      <w:r w:rsidR="00186A8D">
        <w:rPr>
          <w:rFonts w:ascii="Arial" w:hAnsi="Arial" w:cs="Arial"/>
          <w:sz w:val="24"/>
          <w:szCs w:val="24"/>
        </w:rPr>
        <w:t xml:space="preserve"> are</w:t>
      </w:r>
      <w:r w:rsidR="001F47F9">
        <w:rPr>
          <w:rFonts w:ascii="Arial" w:hAnsi="Arial" w:cs="Arial"/>
          <w:sz w:val="24"/>
          <w:szCs w:val="24"/>
        </w:rPr>
        <w:t xml:space="preserve"> divided by fractured rock, so that the surface water drains</w:t>
      </w:r>
      <w:r w:rsidR="00186A8D">
        <w:rPr>
          <w:rFonts w:ascii="Arial" w:hAnsi="Arial" w:cs="Arial"/>
          <w:sz w:val="24"/>
          <w:szCs w:val="24"/>
        </w:rPr>
        <w:t xml:space="preserve"> slowly through fissures into the ground.  </w:t>
      </w:r>
    </w:p>
    <w:p w:rsidR="00C528C8" w:rsidRDefault="00C528C8" w:rsidP="00700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Treatment is still necessary to reduce risk of illness for several reasons: nearby former service station</w:t>
      </w:r>
      <w:r w:rsidR="007206D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186A8D">
        <w:rPr>
          <w:rFonts w:ascii="Arial" w:hAnsi="Arial" w:cs="Arial"/>
          <w:sz w:val="24"/>
          <w:szCs w:val="24"/>
        </w:rPr>
        <w:t>uncertainty</w:t>
      </w:r>
      <w:r>
        <w:rPr>
          <w:rFonts w:ascii="Arial" w:hAnsi="Arial" w:cs="Arial"/>
          <w:sz w:val="24"/>
          <w:szCs w:val="24"/>
        </w:rPr>
        <w:t xml:space="preserve"> of conditions post emergency with broken sewer lines as </w:t>
      </w:r>
      <w:r w:rsidR="00186A8D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ossible </w:t>
      </w:r>
      <w:r w:rsidR="00186A8D">
        <w:rPr>
          <w:rFonts w:ascii="Arial" w:hAnsi="Arial" w:cs="Arial"/>
          <w:sz w:val="24"/>
          <w:szCs w:val="24"/>
        </w:rPr>
        <w:t>contamination</w:t>
      </w:r>
      <w:r>
        <w:rPr>
          <w:rFonts w:ascii="Arial" w:hAnsi="Arial" w:cs="Arial"/>
          <w:sz w:val="24"/>
          <w:szCs w:val="24"/>
        </w:rPr>
        <w:t xml:space="preserve"> source</w:t>
      </w:r>
      <w:r w:rsidR="00186A8D">
        <w:rPr>
          <w:rFonts w:ascii="Arial" w:hAnsi="Arial" w:cs="Arial"/>
          <w:sz w:val="24"/>
          <w:szCs w:val="24"/>
        </w:rPr>
        <w:t>s</w:t>
      </w:r>
      <w:r w:rsidR="007206DA">
        <w:rPr>
          <w:rFonts w:ascii="Arial" w:hAnsi="Arial" w:cs="Arial"/>
          <w:sz w:val="24"/>
          <w:szCs w:val="24"/>
        </w:rPr>
        <w:t>;</w:t>
      </w:r>
      <w:r>
        <w:rPr>
          <w:rFonts w:ascii="Arial" w:hAnsi="Arial" w:cs="Arial"/>
          <w:sz w:val="24"/>
          <w:szCs w:val="24"/>
        </w:rPr>
        <w:t xml:space="preserve"> </w:t>
      </w:r>
      <w:r w:rsidR="001F47F9">
        <w:rPr>
          <w:rFonts w:ascii="Arial" w:hAnsi="Arial" w:cs="Arial"/>
          <w:sz w:val="24"/>
          <w:szCs w:val="24"/>
        </w:rPr>
        <w:t>home</w:t>
      </w:r>
      <w:r>
        <w:rPr>
          <w:rFonts w:ascii="Arial" w:hAnsi="Arial" w:cs="Arial"/>
          <w:sz w:val="24"/>
          <w:szCs w:val="24"/>
        </w:rPr>
        <w:t xml:space="preserve"> containers have risk of contaminating a clean supply.</w:t>
      </w:r>
      <w:r w:rsidR="00186A8D">
        <w:rPr>
          <w:rFonts w:ascii="Arial" w:hAnsi="Arial" w:cs="Arial"/>
          <w:sz w:val="24"/>
          <w:szCs w:val="24"/>
        </w:rPr>
        <w:t xml:space="preserve"> </w:t>
      </w:r>
      <w:r w:rsidR="001F47F9">
        <w:rPr>
          <w:rFonts w:ascii="Arial" w:hAnsi="Arial" w:cs="Arial"/>
          <w:sz w:val="24"/>
          <w:szCs w:val="24"/>
        </w:rPr>
        <w:t xml:space="preserve">Current </w:t>
      </w:r>
      <w:r w:rsidR="00186A8D">
        <w:rPr>
          <w:rFonts w:ascii="Arial" w:hAnsi="Arial" w:cs="Arial"/>
          <w:sz w:val="24"/>
          <w:szCs w:val="24"/>
        </w:rPr>
        <w:t>treatment/equipment</w:t>
      </w:r>
      <w:r w:rsidR="001F47F9">
        <w:rPr>
          <w:rFonts w:ascii="Arial" w:hAnsi="Arial" w:cs="Arial"/>
          <w:sz w:val="24"/>
          <w:szCs w:val="24"/>
        </w:rPr>
        <w:t xml:space="preserve"> stat</w:t>
      </w:r>
      <w:r w:rsidR="00186A8D">
        <w:rPr>
          <w:rFonts w:ascii="Arial" w:hAnsi="Arial" w:cs="Arial"/>
          <w:sz w:val="24"/>
          <w:szCs w:val="24"/>
        </w:rPr>
        <w:t xml:space="preserve">ion is stored up </w:t>
      </w:r>
      <w:proofErr w:type="spellStart"/>
      <w:r w:rsidR="00186A8D">
        <w:rPr>
          <w:rFonts w:ascii="Arial" w:hAnsi="Arial" w:cs="Arial"/>
          <w:sz w:val="24"/>
          <w:szCs w:val="24"/>
        </w:rPr>
        <w:t>Raroa</w:t>
      </w:r>
      <w:proofErr w:type="spellEnd"/>
      <w:r w:rsidR="00186A8D">
        <w:rPr>
          <w:rFonts w:ascii="Arial" w:hAnsi="Arial" w:cs="Arial"/>
          <w:sz w:val="24"/>
          <w:szCs w:val="24"/>
        </w:rPr>
        <w:t xml:space="preserve"> Rd, </w:t>
      </w:r>
      <w:r w:rsidR="001F47F9">
        <w:rPr>
          <w:rFonts w:ascii="Arial" w:hAnsi="Arial" w:cs="Arial"/>
          <w:sz w:val="24"/>
          <w:szCs w:val="24"/>
        </w:rPr>
        <w:t xml:space="preserve">includes 10’ shipping container, bladder for 20,000 </w:t>
      </w:r>
      <w:proofErr w:type="spellStart"/>
      <w:r w:rsidR="001F47F9">
        <w:rPr>
          <w:rFonts w:ascii="Arial" w:hAnsi="Arial" w:cs="Arial"/>
          <w:sz w:val="24"/>
          <w:szCs w:val="24"/>
        </w:rPr>
        <w:t>liters</w:t>
      </w:r>
      <w:proofErr w:type="spellEnd"/>
      <w:r w:rsidR="001F47F9">
        <w:rPr>
          <w:rFonts w:ascii="Arial" w:hAnsi="Arial" w:cs="Arial"/>
          <w:sz w:val="24"/>
          <w:szCs w:val="24"/>
        </w:rPr>
        <w:t xml:space="preserve">, hoses, manifolds, generator, treatment station.  </w:t>
      </w:r>
    </w:p>
    <w:p w:rsidR="00186A8D" w:rsidRDefault="00186A8D" w:rsidP="007006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Well head seat solution is not workable, so they </w:t>
      </w:r>
      <w:r w:rsidR="00830D15">
        <w:rPr>
          <w:rFonts w:ascii="Arial" w:hAnsi="Arial" w:cs="Arial"/>
          <w:sz w:val="24"/>
          <w:szCs w:val="24"/>
        </w:rPr>
        <w:t>will give new design</w:t>
      </w:r>
      <w:r w:rsidR="007206DA" w:rsidRPr="007206DA">
        <w:rPr>
          <w:rFonts w:ascii="Arial" w:hAnsi="Arial" w:cs="Arial"/>
          <w:sz w:val="24"/>
          <w:szCs w:val="24"/>
        </w:rPr>
        <w:t xml:space="preserve"> </w:t>
      </w:r>
      <w:r w:rsidR="007206DA">
        <w:rPr>
          <w:rFonts w:ascii="Arial" w:hAnsi="Arial" w:cs="Arial"/>
          <w:sz w:val="24"/>
          <w:szCs w:val="24"/>
        </w:rPr>
        <w:t>for further discussion</w:t>
      </w:r>
      <w:r>
        <w:rPr>
          <w:rFonts w:ascii="Arial" w:hAnsi="Arial" w:cs="Arial"/>
          <w:sz w:val="24"/>
          <w:szCs w:val="24"/>
        </w:rPr>
        <w:t>, possibly with interpretation boards about the stream, artworks or gree</w:t>
      </w:r>
      <w:r w:rsidR="00830D15">
        <w:rPr>
          <w:rFonts w:ascii="Arial" w:hAnsi="Arial" w:cs="Arial"/>
          <w:sz w:val="24"/>
          <w:szCs w:val="24"/>
        </w:rPr>
        <w:t>n wal</w:t>
      </w:r>
      <w:r w:rsidR="007206DA">
        <w:rPr>
          <w:rFonts w:ascii="Arial" w:hAnsi="Arial" w:cs="Arial"/>
          <w:sz w:val="24"/>
          <w:szCs w:val="24"/>
        </w:rPr>
        <w:t>ls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30D15">
        <w:rPr>
          <w:rFonts w:ascii="Arial" w:hAnsi="Arial" w:cs="Arial"/>
          <w:sz w:val="24"/>
          <w:szCs w:val="24"/>
        </w:rPr>
        <w:t>Teresa to follow up and report back.</w:t>
      </w:r>
      <w:proofErr w:type="gramEnd"/>
      <w:r w:rsidR="00830D1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186A8D" w:rsidRDefault="00186A8D" w:rsidP="007006A8">
      <w:pPr>
        <w:rPr>
          <w:rFonts w:ascii="Arial" w:hAnsi="Arial" w:cs="Arial"/>
          <w:sz w:val="24"/>
          <w:szCs w:val="24"/>
        </w:rPr>
      </w:pPr>
    </w:p>
    <w:p w:rsidR="007006A8" w:rsidRDefault="007006A8" w:rsidP="007006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</w:t>
      </w:r>
      <w:r w:rsidR="007206DA">
        <w:rPr>
          <w:rFonts w:ascii="Arial" w:hAnsi="Arial" w:cs="Arial"/>
          <w:sz w:val="24"/>
          <w:szCs w:val="24"/>
        </w:rPr>
        <w:t xml:space="preserve"> </w:t>
      </w:r>
      <w:r w:rsidR="00D50519">
        <w:rPr>
          <w:rFonts w:ascii="Arial" w:hAnsi="Arial" w:cs="Arial"/>
          <w:sz w:val="24"/>
          <w:szCs w:val="24"/>
        </w:rPr>
        <w:t xml:space="preserve"> </w:t>
      </w:r>
    </w:p>
    <w:p w:rsidR="00D50519" w:rsidRPr="00D50519" w:rsidRDefault="00830D15" w:rsidP="00D50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Teresa </w:t>
      </w:r>
      <w:r w:rsidR="007C056D">
        <w:rPr>
          <w:rFonts w:ascii="Arial" w:hAnsi="Arial" w:cs="Arial"/>
          <w:sz w:val="24"/>
          <w:szCs w:val="24"/>
        </w:rPr>
        <w:t>received</w:t>
      </w:r>
      <w:r>
        <w:rPr>
          <w:rFonts w:ascii="Arial" w:hAnsi="Arial" w:cs="Arial"/>
          <w:sz w:val="24"/>
          <w:szCs w:val="24"/>
        </w:rPr>
        <w:t xml:space="preserve"> financial </w:t>
      </w:r>
      <w:r w:rsidR="00B07140">
        <w:rPr>
          <w:rFonts w:ascii="Arial" w:hAnsi="Arial" w:cs="Arial"/>
          <w:sz w:val="24"/>
          <w:szCs w:val="24"/>
        </w:rPr>
        <w:t>report</w:t>
      </w:r>
      <w:r w:rsidR="000D303F">
        <w:rPr>
          <w:rFonts w:ascii="Arial" w:hAnsi="Arial" w:cs="Arial"/>
          <w:sz w:val="24"/>
          <w:szCs w:val="24"/>
        </w:rPr>
        <w:t xml:space="preserve"> and confirmed </w:t>
      </w:r>
      <w:r w:rsidR="007206DA">
        <w:rPr>
          <w:rFonts w:ascii="Arial" w:hAnsi="Arial" w:cs="Arial"/>
          <w:sz w:val="24"/>
          <w:szCs w:val="24"/>
        </w:rPr>
        <w:t>spending is</w:t>
      </w:r>
      <w:r w:rsidR="000D303F">
        <w:rPr>
          <w:rFonts w:ascii="Arial" w:hAnsi="Arial" w:cs="Arial"/>
          <w:sz w:val="24"/>
          <w:szCs w:val="24"/>
        </w:rPr>
        <w:t xml:space="preserve"> </w:t>
      </w:r>
      <w:r w:rsidR="007C056D">
        <w:rPr>
          <w:rFonts w:ascii="Arial" w:hAnsi="Arial" w:cs="Arial"/>
          <w:sz w:val="24"/>
          <w:szCs w:val="24"/>
        </w:rPr>
        <w:t>approximately</w:t>
      </w:r>
      <w:r w:rsidR="000D303F">
        <w:rPr>
          <w:rFonts w:ascii="Arial" w:hAnsi="Arial" w:cs="Arial"/>
          <w:sz w:val="24"/>
          <w:szCs w:val="24"/>
        </w:rPr>
        <w:t xml:space="preserve"> half of what was available for this budget year.  </w:t>
      </w:r>
      <w:r w:rsidR="00B07140">
        <w:rPr>
          <w:rFonts w:ascii="Arial" w:hAnsi="Arial" w:cs="Arial"/>
          <w:sz w:val="24"/>
          <w:szCs w:val="24"/>
        </w:rPr>
        <w:t xml:space="preserve">It was anticipated we would be further into developed design by June.  </w:t>
      </w:r>
      <w:r w:rsidR="000D303F">
        <w:rPr>
          <w:rFonts w:ascii="Arial" w:hAnsi="Arial" w:cs="Arial"/>
          <w:sz w:val="24"/>
          <w:szCs w:val="24"/>
        </w:rPr>
        <w:t>Will talk through with Jenny about sort</w:t>
      </w:r>
      <w:r w:rsidR="00B07140">
        <w:rPr>
          <w:rFonts w:ascii="Arial" w:hAnsi="Arial" w:cs="Arial"/>
          <w:sz w:val="24"/>
          <w:szCs w:val="24"/>
        </w:rPr>
        <w:t>ing</w:t>
      </w:r>
      <w:r w:rsidR="000D30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D303F">
        <w:rPr>
          <w:rFonts w:ascii="Arial" w:hAnsi="Arial" w:cs="Arial"/>
          <w:sz w:val="24"/>
          <w:szCs w:val="24"/>
        </w:rPr>
        <w:t>the underspend</w:t>
      </w:r>
      <w:proofErr w:type="gramEnd"/>
      <w:r w:rsidR="000D303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7006A8" w:rsidRDefault="007006A8" w:rsidP="007006A8">
      <w:pPr>
        <w:ind w:left="360"/>
        <w:rPr>
          <w:rFonts w:ascii="Arial" w:hAnsi="Arial" w:cs="Arial"/>
          <w:sz w:val="24"/>
          <w:szCs w:val="24"/>
        </w:rPr>
      </w:pPr>
    </w:p>
    <w:p w:rsidR="007006A8" w:rsidRDefault="007006A8" w:rsidP="007006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Engagement debrief </w:t>
      </w:r>
    </w:p>
    <w:p w:rsidR="00253FFE" w:rsidRPr="00253FFE" w:rsidRDefault="00253FFE" w:rsidP="00253FFE">
      <w:pPr>
        <w:rPr>
          <w:rFonts w:ascii="Arial" w:hAnsi="Arial" w:cs="Arial"/>
          <w:sz w:val="24"/>
          <w:szCs w:val="24"/>
        </w:rPr>
      </w:pPr>
      <w:r w:rsidRPr="00253FFE">
        <w:rPr>
          <w:rFonts w:ascii="Arial" w:hAnsi="Arial" w:cs="Arial"/>
          <w:sz w:val="24"/>
          <w:szCs w:val="24"/>
        </w:rPr>
        <w:t>Discussion about the General Meeting of AVCC</w:t>
      </w:r>
      <w:r w:rsidR="00B07140">
        <w:rPr>
          <w:rFonts w:ascii="Arial" w:hAnsi="Arial" w:cs="Arial"/>
          <w:sz w:val="24"/>
          <w:szCs w:val="24"/>
        </w:rPr>
        <w:t>,</w:t>
      </w:r>
      <w:r w:rsidRPr="00253FFE">
        <w:rPr>
          <w:rFonts w:ascii="Arial" w:hAnsi="Arial" w:cs="Arial"/>
          <w:sz w:val="24"/>
          <w:szCs w:val="24"/>
        </w:rPr>
        <w:t xml:space="preserve"> 20 May</w:t>
      </w:r>
      <w:r w:rsidR="00B07140">
        <w:rPr>
          <w:rFonts w:ascii="Arial" w:hAnsi="Arial" w:cs="Arial"/>
          <w:sz w:val="24"/>
          <w:szCs w:val="24"/>
        </w:rPr>
        <w:t>.</w:t>
      </w:r>
    </w:p>
    <w:p w:rsidR="007206DA" w:rsidRDefault="00830D15" w:rsidP="0025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 </w:t>
      </w:r>
      <w:r w:rsidR="000D303F">
        <w:rPr>
          <w:rFonts w:ascii="Arial" w:hAnsi="Arial" w:cs="Arial"/>
          <w:sz w:val="24"/>
          <w:szCs w:val="24"/>
        </w:rPr>
        <w:t xml:space="preserve">achieved desired outcome of </w:t>
      </w:r>
      <w:r w:rsidR="007206DA">
        <w:rPr>
          <w:rFonts w:ascii="Arial" w:hAnsi="Arial" w:cs="Arial"/>
          <w:sz w:val="24"/>
          <w:szCs w:val="24"/>
        </w:rPr>
        <w:t xml:space="preserve">consensus.  </w:t>
      </w:r>
      <w:proofErr w:type="gramStart"/>
      <w:r w:rsidR="007206DA">
        <w:rPr>
          <w:rFonts w:ascii="Arial" w:hAnsi="Arial" w:cs="Arial"/>
          <w:sz w:val="24"/>
          <w:szCs w:val="24"/>
        </w:rPr>
        <w:t>Still disparate views.</w:t>
      </w:r>
      <w:proofErr w:type="gramEnd"/>
      <w:r w:rsidR="007206DA">
        <w:rPr>
          <w:rFonts w:ascii="Arial" w:hAnsi="Arial" w:cs="Arial"/>
          <w:sz w:val="24"/>
          <w:szCs w:val="24"/>
        </w:rPr>
        <w:t xml:space="preserve"> Some looking to go ahead, others want all new.  </w:t>
      </w:r>
    </w:p>
    <w:p w:rsidR="007206DA" w:rsidRDefault="007206DA" w:rsidP="0025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Comments:</w:t>
      </w:r>
    </w:p>
    <w:p w:rsidR="007206DA" w:rsidRPr="00B07140" w:rsidRDefault="00B07140" w:rsidP="00B071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d</w:t>
      </w:r>
      <w:r w:rsidR="007206DA" w:rsidRPr="00B07140">
        <w:rPr>
          <w:rFonts w:ascii="Arial" w:hAnsi="Arial" w:cs="Arial"/>
          <w:sz w:val="24"/>
          <w:szCs w:val="24"/>
        </w:rPr>
        <w:t>on’t know why we are doing this</w:t>
      </w:r>
      <w:r w:rsidR="009166DC" w:rsidRPr="00B07140">
        <w:rPr>
          <w:rFonts w:ascii="Arial" w:hAnsi="Arial" w:cs="Arial"/>
          <w:sz w:val="24"/>
          <w:szCs w:val="24"/>
        </w:rPr>
        <w:t xml:space="preserve">.  Anne suggested that mission/statement of change is missing, but can be synthesised from work already done.  </w:t>
      </w:r>
    </w:p>
    <w:p w:rsidR="007206DA" w:rsidRPr="00B07140" w:rsidRDefault="00B07140" w:rsidP="00B071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d</w:t>
      </w:r>
      <w:r w:rsidR="007206DA" w:rsidRPr="00B07140">
        <w:rPr>
          <w:rFonts w:ascii="Arial" w:hAnsi="Arial" w:cs="Arial"/>
          <w:sz w:val="24"/>
          <w:szCs w:val="24"/>
        </w:rPr>
        <w:t xml:space="preserve">on’t agree with boundaries, financial </w:t>
      </w:r>
      <w:r w:rsidR="007C056D" w:rsidRPr="00B07140">
        <w:rPr>
          <w:rFonts w:ascii="Arial" w:hAnsi="Arial" w:cs="Arial"/>
          <w:sz w:val="24"/>
          <w:szCs w:val="24"/>
        </w:rPr>
        <w:t>a</w:t>
      </w:r>
      <w:r w:rsidR="007206DA" w:rsidRPr="00B07140">
        <w:rPr>
          <w:rFonts w:ascii="Arial" w:hAnsi="Arial" w:cs="Arial"/>
          <w:sz w:val="24"/>
          <w:szCs w:val="24"/>
        </w:rPr>
        <w:t>nd physical.  Constraints with many layers.</w:t>
      </w:r>
    </w:p>
    <w:p w:rsidR="00253FFE" w:rsidRPr="00B07140" w:rsidRDefault="007206DA" w:rsidP="00B071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07140">
        <w:rPr>
          <w:rFonts w:ascii="Arial" w:hAnsi="Arial" w:cs="Arial"/>
          <w:sz w:val="24"/>
          <w:szCs w:val="24"/>
        </w:rPr>
        <w:t>Some haven’t been part of the journey</w:t>
      </w:r>
      <w:r w:rsidR="009166DC" w:rsidRPr="00B07140">
        <w:rPr>
          <w:rFonts w:ascii="Arial" w:hAnsi="Arial" w:cs="Arial"/>
          <w:sz w:val="24"/>
          <w:szCs w:val="24"/>
        </w:rPr>
        <w:t>, detail</w:t>
      </w:r>
      <w:r w:rsidR="00B07140">
        <w:rPr>
          <w:rFonts w:ascii="Arial" w:hAnsi="Arial" w:cs="Arial"/>
          <w:sz w:val="24"/>
          <w:szCs w:val="24"/>
        </w:rPr>
        <w:t>s of how it all happened.  This info</w:t>
      </w:r>
      <w:r w:rsidR="009166DC" w:rsidRPr="00B07140">
        <w:rPr>
          <w:rFonts w:ascii="Arial" w:hAnsi="Arial" w:cs="Arial"/>
          <w:sz w:val="24"/>
          <w:szCs w:val="24"/>
        </w:rPr>
        <w:t xml:space="preserve"> exist</w:t>
      </w:r>
      <w:r w:rsidR="00B07140">
        <w:rPr>
          <w:rFonts w:ascii="Arial" w:hAnsi="Arial" w:cs="Arial"/>
          <w:sz w:val="24"/>
          <w:szCs w:val="24"/>
        </w:rPr>
        <w:t>s</w:t>
      </w:r>
      <w:r w:rsidR="009166DC" w:rsidRPr="00B07140">
        <w:rPr>
          <w:rFonts w:ascii="Arial" w:hAnsi="Arial" w:cs="Arial"/>
          <w:sz w:val="24"/>
          <w:szCs w:val="24"/>
        </w:rPr>
        <w:t xml:space="preserve">, but still unclear to some.  </w:t>
      </w:r>
    </w:p>
    <w:p w:rsidR="007206DA" w:rsidRDefault="007206DA" w:rsidP="00253FFE">
      <w:pPr>
        <w:rPr>
          <w:rFonts w:ascii="Arial" w:hAnsi="Arial" w:cs="Arial"/>
          <w:sz w:val="24"/>
          <w:szCs w:val="24"/>
        </w:rPr>
      </w:pPr>
    </w:p>
    <w:p w:rsidR="00BA0959" w:rsidRDefault="00BA0959" w:rsidP="00253FFE">
      <w:pPr>
        <w:rPr>
          <w:rFonts w:ascii="Arial" w:hAnsi="Arial" w:cs="Arial"/>
          <w:sz w:val="24"/>
          <w:szCs w:val="24"/>
        </w:rPr>
      </w:pPr>
    </w:p>
    <w:p w:rsidR="00BA0959" w:rsidRDefault="00BA0959" w:rsidP="00253FFE">
      <w:pPr>
        <w:rPr>
          <w:rFonts w:ascii="Arial" w:hAnsi="Arial" w:cs="Arial"/>
          <w:sz w:val="24"/>
          <w:szCs w:val="24"/>
        </w:rPr>
      </w:pPr>
    </w:p>
    <w:p w:rsidR="00B07140" w:rsidRDefault="00253FFE" w:rsidP="00253FFE">
      <w:pPr>
        <w:rPr>
          <w:rFonts w:ascii="Arial" w:hAnsi="Arial" w:cs="Arial"/>
          <w:sz w:val="24"/>
          <w:szCs w:val="24"/>
        </w:rPr>
      </w:pPr>
      <w:r w:rsidRPr="00253FFE">
        <w:rPr>
          <w:rFonts w:ascii="Arial" w:hAnsi="Arial" w:cs="Arial"/>
          <w:sz w:val="24"/>
          <w:szCs w:val="24"/>
        </w:rPr>
        <w:lastRenderedPageBreak/>
        <w:t xml:space="preserve">Next steps </w:t>
      </w:r>
    </w:p>
    <w:p w:rsidR="00253FFE" w:rsidRPr="00253FFE" w:rsidRDefault="00B07140" w:rsidP="0025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53FFE" w:rsidRPr="00253FFE">
        <w:rPr>
          <w:rFonts w:ascii="Arial" w:hAnsi="Arial" w:cs="Arial"/>
          <w:sz w:val="24"/>
          <w:szCs w:val="24"/>
        </w:rPr>
        <w:t>Luke to meet</w:t>
      </w:r>
      <w:r w:rsidR="007206DA">
        <w:rPr>
          <w:rFonts w:ascii="Arial" w:hAnsi="Arial" w:cs="Arial"/>
          <w:sz w:val="24"/>
          <w:szCs w:val="24"/>
        </w:rPr>
        <w:t xml:space="preserve"> key stakeholders (example list Helen Baxter, Ingrid, Russell, </w:t>
      </w:r>
      <w:proofErr w:type="spellStart"/>
      <w:r w:rsidR="007206DA">
        <w:rPr>
          <w:rFonts w:ascii="Arial" w:hAnsi="Arial" w:cs="Arial"/>
          <w:sz w:val="24"/>
          <w:szCs w:val="24"/>
        </w:rPr>
        <w:t>Marcolm</w:t>
      </w:r>
      <w:proofErr w:type="spellEnd"/>
      <w:r w:rsidR="007206DA">
        <w:rPr>
          <w:rFonts w:ascii="Arial" w:hAnsi="Arial" w:cs="Arial"/>
          <w:sz w:val="24"/>
          <w:szCs w:val="24"/>
        </w:rPr>
        <w:t xml:space="preserve">, Lindsey, </w:t>
      </w:r>
      <w:proofErr w:type="spellStart"/>
      <w:r w:rsidR="007206DA">
        <w:rPr>
          <w:rFonts w:ascii="Arial" w:hAnsi="Arial" w:cs="Arial"/>
          <w:sz w:val="24"/>
          <w:szCs w:val="24"/>
        </w:rPr>
        <w:t>Yawin</w:t>
      </w:r>
      <w:proofErr w:type="spellEnd"/>
      <w:r w:rsidR="007206DA">
        <w:rPr>
          <w:rFonts w:ascii="Arial" w:hAnsi="Arial" w:cs="Arial"/>
          <w:sz w:val="24"/>
          <w:szCs w:val="24"/>
        </w:rPr>
        <w:t>, Jacqui, Roland)</w:t>
      </w:r>
      <w:r w:rsidR="009166DC">
        <w:rPr>
          <w:rFonts w:ascii="Arial" w:hAnsi="Arial" w:cs="Arial"/>
          <w:sz w:val="24"/>
          <w:szCs w:val="24"/>
        </w:rPr>
        <w:t xml:space="preserve"> and talk through journey</w:t>
      </w:r>
    </w:p>
    <w:p w:rsidR="007206DA" w:rsidRDefault="00B07140" w:rsidP="0025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253FFE" w:rsidRPr="00253FFE">
        <w:rPr>
          <w:rFonts w:ascii="Arial" w:hAnsi="Arial" w:cs="Arial"/>
          <w:sz w:val="24"/>
          <w:szCs w:val="24"/>
        </w:rPr>
        <w:t>Newsletter Vall</w:t>
      </w:r>
      <w:r>
        <w:rPr>
          <w:rFonts w:ascii="Arial" w:hAnsi="Arial" w:cs="Arial"/>
          <w:sz w:val="24"/>
          <w:szCs w:val="24"/>
        </w:rPr>
        <w:t>e</w:t>
      </w:r>
      <w:r w:rsidR="00253FFE" w:rsidRPr="00253FFE">
        <w:rPr>
          <w:rFonts w:ascii="Arial" w:hAnsi="Arial" w:cs="Arial"/>
          <w:sz w:val="24"/>
          <w:szCs w:val="24"/>
        </w:rPr>
        <w:t>y Voice summary doc</w:t>
      </w:r>
      <w:r w:rsidR="007206DA">
        <w:rPr>
          <w:rFonts w:ascii="Arial" w:hAnsi="Arial" w:cs="Arial"/>
          <w:sz w:val="24"/>
          <w:szCs w:val="24"/>
        </w:rPr>
        <w:t xml:space="preserve">, with </w:t>
      </w:r>
      <w:r w:rsidR="009166DC">
        <w:rPr>
          <w:rFonts w:ascii="Arial" w:hAnsi="Arial" w:cs="Arial"/>
          <w:sz w:val="24"/>
          <w:szCs w:val="24"/>
        </w:rPr>
        <w:t>story</w:t>
      </w:r>
      <w:r w:rsidR="007206DA">
        <w:rPr>
          <w:rFonts w:ascii="Arial" w:hAnsi="Arial" w:cs="Arial"/>
          <w:sz w:val="24"/>
          <w:szCs w:val="24"/>
        </w:rPr>
        <w:t xml:space="preserve"> so far, showing </w:t>
      </w:r>
    </w:p>
    <w:p w:rsidR="007206DA" w:rsidRPr="00B07140" w:rsidRDefault="007206DA" w:rsidP="00B071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07140">
        <w:rPr>
          <w:rFonts w:ascii="Arial" w:hAnsi="Arial" w:cs="Arial"/>
          <w:sz w:val="24"/>
          <w:szCs w:val="24"/>
        </w:rPr>
        <w:t>Work already done</w:t>
      </w:r>
    </w:p>
    <w:p w:rsidR="00253FFE" w:rsidRDefault="00B07140" w:rsidP="00B071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Summary</w:t>
      </w:r>
      <w:r w:rsidR="007206DA" w:rsidRPr="00B07140">
        <w:rPr>
          <w:rFonts w:ascii="Arial" w:hAnsi="Arial" w:cs="Arial"/>
          <w:sz w:val="24"/>
          <w:szCs w:val="24"/>
        </w:rPr>
        <w:t xml:space="preserve"> feedback and design answers to this feedback.  Need to connect these dots, showing early priorit</w:t>
      </w:r>
      <w:r w:rsidR="009166DC" w:rsidRPr="00B07140">
        <w:rPr>
          <w:rFonts w:ascii="Arial" w:hAnsi="Arial" w:cs="Arial"/>
          <w:sz w:val="24"/>
          <w:szCs w:val="24"/>
        </w:rPr>
        <w:t>ies link to design with graphic design</w:t>
      </w:r>
    </w:p>
    <w:p w:rsidR="00BA0959" w:rsidRDefault="00BA0959" w:rsidP="00B071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Sum up qualitative information about hall use, relates to brief</w:t>
      </w:r>
    </w:p>
    <w:p w:rsidR="00BA0959" w:rsidRDefault="00BA0959" w:rsidP="00B071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Use words around what we have heard</w:t>
      </w:r>
    </w:p>
    <w:p w:rsidR="00BA0959" w:rsidRDefault="00BA0959" w:rsidP="00B071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Statement of intent – Anne</w:t>
      </w:r>
    </w:p>
    <w:p w:rsidR="00BA0959" w:rsidRDefault="00BA0959" w:rsidP="00B071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Budget - Teresa</w:t>
      </w:r>
    </w:p>
    <w:p w:rsidR="00BA0959" w:rsidRPr="00B07140" w:rsidRDefault="00BA0959" w:rsidP="00B0714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Edit for sense and tone </w:t>
      </w:r>
    </w:p>
    <w:p w:rsidR="009166DC" w:rsidRPr="00BA0959" w:rsidRDefault="00BA0959" w:rsidP="00BA09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-S</w:t>
      </w:r>
      <w:r w:rsidR="009166DC" w:rsidRPr="00BA0959">
        <w:rPr>
          <w:rFonts w:ascii="Arial" w:hAnsi="Arial" w:cs="Arial"/>
          <w:sz w:val="24"/>
          <w:szCs w:val="24"/>
        </w:rPr>
        <w:t xml:space="preserve">tory/narrative on </w:t>
      </w:r>
      <w:r>
        <w:rPr>
          <w:rFonts w:ascii="Arial" w:hAnsi="Arial" w:cs="Arial"/>
          <w:sz w:val="24"/>
          <w:szCs w:val="24"/>
        </w:rPr>
        <w:t xml:space="preserve">AVCC </w:t>
      </w:r>
      <w:r w:rsidR="009166DC" w:rsidRPr="00BA0959">
        <w:rPr>
          <w:rFonts w:ascii="Arial" w:hAnsi="Arial" w:cs="Arial"/>
          <w:sz w:val="24"/>
          <w:szCs w:val="24"/>
        </w:rPr>
        <w:t>website with more photos – revise web</w:t>
      </w:r>
    </w:p>
    <w:p w:rsidR="00253FFE" w:rsidRPr="00253FFE" w:rsidRDefault="00B07140" w:rsidP="00253F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7206DA">
        <w:rPr>
          <w:rFonts w:ascii="Arial" w:hAnsi="Arial" w:cs="Arial"/>
          <w:sz w:val="24"/>
          <w:szCs w:val="24"/>
        </w:rPr>
        <w:t xml:space="preserve">Summary </w:t>
      </w:r>
      <w:r w:rsidR="00BA0959">
        <w:rPr>
          <w:rFonts w:ascii="Arial" w:hAnsi="Arial" w:cs="Arial"/>
          <w:sz w:val="24"/>
          <w:szCs w:val="24"/>
        </w:rPr>
        <w:t xml:space="preserve">of feedback from 20 May session </w:t>
      </w:r>
      <w:r w:rsidR="007206DA">
        <w:rPr>
          <w:rFonts w:ascii="Arial" w:hAnsi="Arial" w:cs="Arial"/>
          <w:sz w:val="24"/>
          <w:szCs w:val="24"/>
        </w:rPr>
        <w:t>from</w:t>
      </w:r>
      <w:r w:rsidR="007206DA" w:rsidRPr="00253FFE">
        <w:rPr>
          <w:rFonts w:ascii="Arial" w:hAnsi="Arial" w:cs="Arial"/>
          <w:sz w:val="24"/>
          <w:szCs w:val="24"/>
        </w:rPr>
        <w:t xml:space="preserve"> Dan</w:t>
      </w:r>
    </w:p>
    <w:p w:rsidR="007006A8" w:rsidRDefault="007006A8" w:rsidP="007006A8">
      <w:pPr>
        <w:rPr>
          <w:rFonts w:ascii="Arial" w:hAnsi="Arial" w:cs="Arial"/>
          <w:sz w:val="24"/>
          <w:szCs w:val="24"/>
        </w:rPr>
      </w:pPr>
    </w:p>
    <w:p w:rsidR="00253FFE" w:rsidRPr="00FE5081" w:rsidRDefault="00253FFE" w:rsidP="00253FFE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 w:rsidRPr="00FE5081">
        <w:rPr>
          <w:rFonts w:ascii="Arial" w:eastAsia="Arial" w:hAnsi="Arial" w:cs="Arial"/>
          <w:sz w:val="24"/>
          <w:szCs w:val="24"/>
        </w:rPr>
        <w:t>Actions</w:t>
      </w:r>
    </w:p>
    <w:p w:rsidR="00253FFE" w:rsidRDefault="00253FFE" w:rsidP="00253FFE">
      <w:pPr>
        <w:ind w:left="360"/>
        <w:rPr>
          <w:rFonts w:ascii="Arial" w:eastAsia="Arial" w:hAnsi="Arial" w:cs="Arial"/>
          <w:sz w:val="24"/>
          <w:szCs w:val="24"/>
        </w:rPr>
      </w:pPr>
    </w:p>
    <w:tbl>
      <w:tblPr>
        <w:tblW w:w="9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253FFE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FE" w:rsidRDefault="00253FFE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Meeting notes posted at AVCC website 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FE" w:rsidRDefault="00253FFE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TG to forward; Lexi to post</w:t>
            </w:r>
          </w:p>
        </w:tc>
      </w:tr>
      <w:tr w:rsidR="00253FFE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FE" w:rsidRDefault="00253FFE" w:rsidP="007C056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Meeting </w:t>
            </w:r>
            <w:r w:rsidR="007C056D">
              <w:rPr>
                <w:rFonts w:ascii="Arial" w:eastAsia="Arial" w:hAnsi="Arial" w:cs="Arial"/>
                <w:sz w:val="24"/>
                <w:szCs w:val="24"/>
              </w:rPr>
              <w:t>summary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3FFE" w:rsidRPr="00FD4C40" w:rsidRDefault="007C056D" w:rsidP="007C056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DM to </w:t>
            </w:r>
            <w:r w:rsidR="00253FFE">
              <w:rPr>
                <w:rFonts w:ascii="Arial" w:eastAsia="Arial" w:hAnsi="Arial" w:cs="Arial"/>
                <w:sz w:val="24"/>
                <w:szCs w:val="24"/>
              </w:rPr>
              <w:t xml:space="preserve">email </w:t>
            </w:r>
            <w:r>
              <w:rPr>
                <w:rFonts w:ascii="Arial" w:eastAsia="Arial" w:hAnsi="Arial" w:cs="Arial"/>
                <w:sz w:val="24"/>
                <w:szCs w:val="24"/>
              </w:rPr>
              <w:t>through</w:t>
            </w:r>
          </w:p>
        </w:tc>
      </w:tr>
      <w:tr w:rsidR="007C056D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6D" w:rsidRDefault="007C056D" w:rsidP="0071038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Stakeholders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6D" w:rsidRDefault="007C056D" w:rsidP="00BA095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 w:rsidR="00BA0959">
              <w:rPr>
                <w:rFonts w:ascii="Arial" w:eastAsia="Arial" w:hAnsi="Arial" w:cs="Arial"/>
                <w:sz w:val="24"/>
                <w:szCs w:val="24"/>
              </w:rPr>
              <w:t>ke Hilary and Lexi to meet with individuals</w:t>
            </w:r>
          </w:p>
        </w:tc>
      </w:tr>
      <w:tr w:rsidR="007C056D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6D" w:rsidRDefault="00BA0959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Valley Voice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6D" w:rsidRDefault="00BA0959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AVCC to action</w:t>
            </w:r>
          </w:p>
        </w:tc>
      </w:tr>
      <w:tr w:rsidR="007C056D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6D" w:rsidRDefault="007C056D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Communication advice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6D" w:rsidRDefault="007C056D" w:rsidP="007C056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AVCC to action  </w:t>
            </w:r>
          </w:p>
        </w:tc>
      </w:tr>
      <w:tr w:rsidR="007C056D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6D" w:rsidRDefault="007C056D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Budget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6D" w:rsidRPr="00FD4C40" w:rsidRDefault="00BA0959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Teresa to follow up </w:t>
            </w:r>
          </w:p>
        </w:tc>
      </w:tr>
      <w:tr w:rsidR="007C056D" w:rsidTr="000D4327"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6D" w:rsidRDefault="007C056D" w:rsidP="000D4327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Water bore</w:t>
            </w:r>
          </w:p>
        </w:tc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56D" w:rsidRDefault="007C056D" w:rsidP="007C056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TG to follow up with WW on design for well head</w:t>
            </w:r>
          </w:p>
        </w:tc>
      </w:tr>
    </w:tbl>
    <w:p w:rsidR="007006A8" w:rsidRDefault="007006A8" w:rsidP="007006A8">
      <w:pPr>
        <w:rPr>
          <w:rFonts w:ascii="Arial" w:hAnsi="Arial" w:cs="Arial"/>
          <w:sz w:val="24"/>
          <w:szCs w:val="24"/>
        </w:rPr>
      </w:pPr>
    </w:p>
    <w:p w:rsidR="007006A8" w:rsidRDefault="007006A8" w:rsidP="007006A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meeting dates</w:t>
      </w:r>
    </w:p>
    <w:p w:rsidR="007006A8" w:rsidRDefault="007006A8" w:rsidP="007006A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-11 June </w:t>
      </w:r>
    </w:p>
    <w:p w:rsidR="007006A8" w:rsidRDefault="007006A8" w:rsidP="007006A8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-2 July</w:t>
      </w:r>
    </w:p>
    <w:p w:rsidR="007006A8" w:rsidRPr="00253FFE" w:rsidRDefault="007006A8" w:rsidP="00253FFE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-13 August</w:t>
      </w:r>
    </w:p>
    <w:sectPr w:rsidR="007006A8" w:rsidRPr="00253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B57AE"/>
    <w:multiLevelType w:val="hybridMultilevel"/>
    <w:tmpl w:val="EB081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64D10"/>
    <w:multiLevelType w:val="hybridMultilevel"/>
    <w:tmpl w:val="639E30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E22B29"/>
    <w:multiLevelType w:val="hybridMultilevel"/>
    <w:tmpl w:val="1FF4493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6A8"/>
    <w:rsid w:val="000D303F"/>
    <w:rsid w:val="00186A8D"/>
    <w:rsid w:val="001F47F9"/>
    <w:rsid w:val="00253FFE"/>
    <w:rsid w:val="007006A8"/>
    <w:rsid w:val="007206DA"/>
    <w:rsid w:val="007C056D"/>
    <w:rsid w:val="00830D15"/>
    <w:rsid w:val="009166DC"/>
    <w:rsid w:val="00B07140"/>
    <w:rsid w:val="00BA0959"/>
    <w:rsid w:val="00C528C8"/>
    <w:rsid w:val="00D13381"/>
    <w:rsid w:val="00D50519"/>
    <w:rsid w:val="00DB5F37"/>
    <w:rsid w:val="00EF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A8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006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6A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6A8"/>
    <w:pPr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006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4797</TotalTime>
  <Pages>2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Wellington City Council</Company>
  <LinksUpToDate>false</LinksUpToDate>
  <CharactersWithSpaces>3412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gianos2t</dc:creator>
  <cp:keywords/>
  <dc:description/>
  <cp:lastModifiedBy>gianos2t</cp:lastModifiedBy>
  <cp:revision>11</cp:revision>
  <dcterms:created xsi:type="dcterms:W3CDTF">2018-05-28T01:30:00Z</dcterms:created>
  <dcterms:modified xsi:type="dcterms:W3CDTF">2018-06-19T02:24:00Z</dcterms:modified>
</cp:coreProperties>
</file>