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E" w:rsidRDefault="00B420A3" w:rsidP="00B420A3">
      <w:pPr>
        <w:rPr>
          <w:rFonts w:ascii="Arial" w:hAnsi="Arial"/>
          <w:b/>
          <w:sz w:val="24"/>
        </w:rPr>
      </w:pPr>
      <w:proofErr w:type="spellStart"/>
      <w:r w:rsidRPr="00C77705">
        <w:rPr>
          <w:rFonts w:ascii="Arial" w:hAnsi="Arial"/>
          <w:b/>
          <w:sz w:val="24"/>
        </w:rPr>
        <w:t>Aro</w:t>
      </w:r>
      <w:proofErr w:type="spellEnd"/>
      <w:r w:rsidRPr="00C77705">
        <w:rPr>
          <w:rFonts w:ascii="Arial" w:hAnsi="Arial"/>
          <w:b/>
          <w:sz w:val="24"/>
        </w:rPr>
        <w:t xml:space="preserve"> Valley upgrade Steering Group </w:t>
      </w:r>
      <w:r w:rsidR="00525AAA" w:rsidRPr="00C77705">
        <w:rPr>
          <w:rFonts w:ascii="Arial" w:hAnsi="Arial"/>
          <w:b/>
          <w:sz w:val="24"/>
        </w:rPr>
        <w:t xml:space="preserve">Meeting Notes </w:t>
      </w:r>
    </w:p>
    <w:p w:rsidR="00B420A3" w:rsidRPr="00C77705" w:rsidRDefault="00B420A3" w:rsidP="00B420A3">
      <w:pPr>
        <w:rPr>
          <w:rFonts w:ascii="Arial" w:hAnsi="Arial"/>
          <w:b/>
          <w:sz w:val="24"/>
        </w:rPr>
      </w:pPr>
      <w:r w:rsidRPr="00C77705">
        <w:rPr>
          <w:rFonts w:ascii="Arial" w:hAnsi="Arial"/>
          <w:b/>
          <w:sz w:val="24"/>
        </w:rPr>
        <w:t xml:space="preserve">26 June </w:t>
      </w:r>
      <w:r w:rsidR="00525AAA" w:rsidRPr="00C77705">
        <w:rPr>
          <w:rFonts w:ascii="Arial" w:hAnsi="Arial"/>
          <w:b/>
          <w:sz w:val="24"/>
        </w:rPr>
        <w:t>2017</w:t>
      </w:r>
    </w:p>
    <w:p w:rsidR="00B420A3" w:rsidRDefault="00B420A3" w:rsidP="00B420A3">
      <w:pPr>
        <w:rPr>
          <w:rFonts w:ascii="Arial" w:hAnsi="Arial"/>
          <w:sz w:val="24"/>
        </w:rPr>
      </w:pPr>
    </w:p>
    <w:p w:rsidR="00B420A3" w:rsidRDefault="00B420A3" w:rsidP="00B420A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Attending: Luke Allen, Hilary Unwin, Teresa Gianos, Iona Pannett, Brian Dawson</w:t>
      </w:r>
    </w:p>
    <w:p w:rsidR="00B420A3" w:rsidRDefault="00B420A3" w:rsidP="00B420A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Apologies: Rachel Griffiths, Carlos Gonzales, Jenny Rains, Carrie Guthrie</w:t>
      </w:r>
    </w:p>
    <w:p w:rsidR="00B420A3" w:rsidRDefault="00B420A3" w:rsidP="00B420A3">
      <w:pPr>
        <w:rPr>
          <w:rFonts w:ascii="Arial" w:hAnsi="Arial"/>
          <w:sz w:val="24"/>
        </w:rPr>
      </w:pPr>
    </w:p>
    <w:p w:rsidR="00792B49" w:rsidRDefault="00792B49" w:rsidP="00B420A3">
      <w:pPr>
        <w:rPr>
          <w:rFonts w:ascii="Arial" w:hAnsi="Arial"/>
          <w:sz w:val="24"/>
        </w:rPr>
      </w:pPr>
    </w:p>
    <w:p w:rsidR="00B420A3" w:rsidRDefault="00B420A3" w:rsidP="00B420A3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Community design process</w:t>
      </w:r>
    </w:p>
    <w:p w:rsidR="00B420A3" w:rsidRPr="00E74EBE" w:rsidRDefault="00B420A3" w:rsidP="00E74EB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>Sum up from June workshops</w:t>
      </w:r>
    </w:p>
    <w:p w:rsidR="00B420A3" w:rsidRDefault="00525AAA" w:rsidP="00B420A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>Positive feedback with helpful small group discussions</w:t>
      </w:r>
    </w:p>
    <w:p w:rsidR="00B420A3" w:rsidRDefault="00525AAA" w:rsidP="00B420A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 xml:space="preserve">Request to </w:t>
      </w:r>
      <w:r>
        <w:rPr>
          <w:rFonts w:ascii="Arial" w:hAnsi="Arial"/>
          <w:sz w:val="24"/>
        </w:rPr>
        <w:t>invite</w:t>
      </w:r>
      <w:r w:rsidR="00B420A3">
        <w:rPr>
          <w:rFonts w:ascii="Arial" w:hAnsi="Arial"/>
          <w:sz w:val="24"/>
        </w:rPr>
        <w:t xml:space="preserve"> John Tocker </w:t>
      </w:r>
      <w:r>
        <w:rPr>
          <w:rFonts w:ascii="Arial" w:hAnsi="Arial"/>
          <w:sz w:val="24"/>
        </w:rPr>
        <w:t>to next meeting for report back and next steps</w:t>
      </w:r>
      <w:r w:rsidR="00B420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>What are the timeframes and what do they aim to produce for brief?</w:t>
      </w:r>
    </w:p>
    <w:p w:rsidR="00B420A3" w:rsidRDefault="00B420A3" w:rsidP="00B420A3">
      <w:pPr>
        <w:ind w:left="720"/>
        <w:rPr>
          <w:rFonts w:ascii="Arial" w:hAnsi="Arial"/>
          <w:sz w:val="24"/>
        </w:rPr>
      </w:pPr>
    </w:p>
    <w:p w:rsidR="00B420A3" w:rsidRPr="00E74EBE" w:rsidRDefault="00B420A3" w:rsidP="00E74EB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 xml:space="preserve">Continue </w:t>
      </w:r>
      <w:r w:rsidR="00792B49">
        <w:rPr>
          <w:rFonts w:ascii="Arial" w:hAnsi="Arial"/>
          <w:sz w:val="24"/>
        </w:rPr>
        <w:t xml:space="preserve">with </w:t>
      </w:r>
      <w:r w:rsidRPr="00E74EBE">
        <w:rPr>
          <w:rFonts w:ascii="Arial" w:hAnsi="Arial"/>
          <w:sz w:val="24"/>
        </w:rPr>
        <w:t>Anne Cunningham for guidance</w:t>
      </w:r>
    </w:p>
    <w:p w:rsidR="00B420A3" w:rsidRDefault="00792B49" w:rsidP="00792B4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>Teresa to discuss with Jenny and Anne, ask for proposal to include:</w:t>
      </w:r>
    </w:p>
    <w:p w:rsidR="00B420A3" w:rsidRDefault="00B420A3" w:rsidP="00E74EB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Continuing support for </w:t>
      </w:r>
      <w:r w:rsidR="00792B49">
        <w:rPr>
          <w:rFonts w:ascii="Arial" w:hAnsi="Arial"/>
          <w:sz w:val="24"/>
        </w:rPr>
        <w:t xml:space="preserve">participation </w:t>
      </w:r>
      <w:r w:rsidR="00525AAA">
        <w:rPr>
          <w:rFonts w:ascii="Arial" w:hAnsi="Arial"/>
          <w:sz w:val="24"/>
        </w:rPr>
        <w:t>process;</w:t>
      </w:r>
      <w:r>
        <w:rPr>
          <w:rFonts w:ascii="Arial" w:hAnsi="Arial"/>
          <w:sz w:val="24"/>
        </w:rPr>
        <w:t xml:space="preserve"> share</w:t>
      </w:r>
      <w:r w:rsidR="00525AAA">
        <w:rPr>
          <w:rFonts w:ascii="Arial" w:hAnsi="Arial"/>
          <w:sz w:val="24"/>
        </w:rPr>
        <w:t xml:space="preserve"> overview of community with JTB;</w:t>
      </w:r>
      <w:r>
        <w:rPr>
          <w:rFonts w:ascii="Arial" w:hAnsi="Arial"/>
          <w:sz w:val="24"/>
        </w:rPr>
        <w:t xml:space="preserve"> allow for continuity,</w:t>
      </w:r>
      <w:r w:rsidR="00525AAA">
        <w:rPr>
          <w:rFonts w:ascii="Arial" w:hAnsi="Arial"/>
          <w:sz w:val="24"/>
        </w:rPr>
        <w:t xml:space="preserve"> visibility and recognise risks;</w:t>
      </w:r>
      <w:r>
        <w:rPr>
          <w:rFonts w:ascii="Arial" w:hAnsi="Arial"/>
          <w:sz w:val="24"/>
        </w:rPr>
        <w:t xml:space="preserve"> continuing communication channels with WCC and AVCC</w:t>
      </w:r>
    </w:p>
    <w:p w:rsidR="00B420A3" w:rsidRDefault="00B420A3" w:rsidP="00B420A3">
      <w:pPr>
        <w:rPr>
          <w:rFonts w:ascii="Arial" w:hAnsi="Arial"/>
          <w:sz w:val="24"/>
        </w:rPr>
      </w:pPr>
    </w:p>
    <w:p w:rsidR="00B420A3" w:rsidRDefault="00B420A3" w:rsidP="00B420A3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Budget and services </w:t>
      </w:r>
    </w:p>
    <w:p w:rsidR="00B420A3" w:rsidRPr="00E74EBE" w:rsidRDefault="00B420A3" w:rsidP="00E74EB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>Land survey programmed for July</w:t>
      </w:r>
      <w:r w:rsidR="00227DD1">
        <w:rPr>
          <w:rFonts w:ascii="Arial" w:hAnsi="Arial"/>
          <w:sz w:val="24"/>
        </w:rPr>
        <w:t>; surveyor unable to complete in June due to high demand and bad weather</w:t>
      </w:r>
    </w:p>
    <w:p w:rsidR="00B420A3" w:rsidRPr="00E74EBE" w:rsidRDefault="00B420A3" w:rsidP="00E74EBE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>Asbestos studies</w:t>
      </w:r>
      <w:r w:rsidR="00525AAA">
        <w:rPr>
          <w:rFonts w:ascii="Arial" w:hAnsi="Arial"/>
          <w:sz w:val="24"/>
        </w:rPr>
        <w:t>, on priority list with Property team</w:t>
      </w:r>
      <w:r w:rsidR="00792B49">
        <w:rPr>
          <w:rFonts w:ascii="Arial" w:hAnsi="Arial"/>
          <w:sz w:val="24"/>
        </w:rPr>
        <w:t xml:space="preserve"> </w:t>
      </w:r>
    </w:p>
    <w:p w:rsidR="00B420A3" w:rsidRDefault="00B420A3" w:rsidP="00B420A3">
      <w:pPr>
        <w:rPr>
          <w:rFonts w:ascii="Arial" w:hAnsi="Arial"/>
          <w:sz w:val="24"/>
        </w:rPr>
      </w:pPr>
    </w:p>
    <w:p w:rsidR="00B420A3" w:rsidRDefault="00B420A3" w:rsidP="00B420A3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Communications</w:t>
      </w:r>
    </w:p>
    <w:p w:rsidR="00B420A3" w:rsidRDefault="00B420A3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>Project summary and documents</w:t>
      </w:r>
      <w:r w:rsidR="00792B49">
        <w:rPr>
          <w:rFonts w:ascii="Arial" w:hAnsi="Arial"/>
          <w:sz w:val="24"/>
        </w:rPr>
        <w:t xml:space="preserve"> -</w:t>
      </w:r>
      <w:r w:rsidRPr="00E74EBE">
        <w:rPr>
          <w:rFonts w:ascii="Arial" w:hAnsi="Arial"/>
          <w:sz w:val="24"/>
        </w:rPr>
        <w:t xml:space="preserve"> AVCC to publish on-line by end of July, capacity to add as info becomes available</w:t>
      </w:r>
    </w:p>
    <w:p w:rsidR="00792B49" w:rsidRPr="00792B49" w:rsidRDefault="00792B49" w:rsidP="00792B49">
      <w:pPr>
        <w:rPr>
          <w:rFonts w:ascii="Arial" w:hAnsi="Arial"/>
          <w:sz w:val="24"/>
        </w:rPr>
      </w:pPr>
    </w:p>
    <w:p w:rsidR="00B420A3" w:rsidRPr="00E74EBE" w:rsidRDefault="00E74EBE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proofErr w:type="spellStart"/>
      <w:r w:rsidRPr="00E74EBE">
        <w:rPr>
          <w:rFonts w:ascii="Arial" w:hAnsi="Arial"/>
          <w:sz w:val="24"/>
        </w:rPr>
        <w:t>L</w:t>
      </w:r>
      <w:r w:rsidR="00B420A3" w:rsidRPr="00E74EBE">
        <w:rPr>
          <w:rFonts w:ascii="Arial" w:hAnsi="Arial"/>
          <w:sz w:val="24"/>
        </w:rPr>
        <w:t>oomio</w:t>
      </w:r>
      <w:proofErr w:type="spellEnd"/>
      <w:r w:rsidR="00B420A3" w:rsidRPr="00E74EBE">
        <w:rPr>
          <w:rFonts w:ascii="Arial" w:hAnsi="Arial"/>
          <w:sz w:val="24"/>
        </w:rPr>
        <w:t xml:space="preserve"> online presence</w:t>
      </w:r>
    </w:p>
    <w:p w:rsidR="00792B49" w:rsidRDefault="00792B49" w:rsidP="00E74EB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 xml:space="preserve">Talk again with </w:t>
      </w:r>
      <w:proofErr w:type="spellStart"/>
      <w:r w:rsidR="00B420A3">
        <w:rPr>
          <w:rFonts w:ascii="Arial" w:hAnsi="Arial"/>
          <w:sz w:val="24"/>
        </w:rPr>
        <w:t>Loomio</w:t>
      </w:r>
      <w:proofErr w:type="spellEnd"/>
      <w:r w:rsidR="00B420A3">
        <w:rPr>
          <w:rFonts w:ascii="Arial" w:hAnsi="Arial"/>
          <w:sz w:val="24"/>
        </w:rPr>
        <w:t xml:space="preserve"> about creating a platform for discussion,</w:t>
      </w:r>
      <w:r w:rsidR="008D646E">
        <w:rPr>
          <w:rFonts w:ascii="Arial" w:hAnsi="Arial"/>
          <w:sz w:val="24"/>
        </w:rPr>
        <w:t xml:space="preserve"> may </w:t>
      </w:r>
      <w:r w:rsidR="00B420A3">
        <w:rPr>
          <w:rFonts w:ascii="Arial" w:hAnsi="Arial"/>
          <w:sz w:val="24"/>
        </w:rPr>
        <w:t xml:space="preserve">allow for greater reach for projects and programme. </w:t>
      </w:r>
    </w:p>
    <w:p w:rsidR="00792B49" w:rsidRDefault="00792B49" w:rsidP="00E74EB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227DD1">
        <w:rPr>
          <w:rFonts w:ascii="Arial" w:hAnsi="Arial"/>
          <w:sz w:val="24"/>
        </w:rPr>
        <w:t>Next meeting: a</w:t>
      </w:r>
      <w:r w:rsidR="00B420A3">
        <w:rPr>
          <w:rFonts w:ascii="Arial" w:hAnsi="Arial"/>
          <w:sz w:val="24"/>
        </w:rPr>
        <w:t xml:space="preserve">sk </w:t>
      </w:r>
      <w:r w:rsidR="00227DD1">
        <w:rPr>
          <w:rFonts w:ascii="Arial" w:hAnsi="Arial"/>
          <w:sz w:val="24"/>
        </w:rPr>
        <w:t>architects</w:t>
      </w:r>
      <w:r w:rsidR="00B420A3">
        <w:rPr>
          <w:rFonts w:ascii="Arial" w:hAnsi="Arial"/>
          <w:sz w:val="24"/>
        </w:rPr>
        <w:t xml:space="preserve"> if </w:t>
      </w:r>
      <w:proofErr w:type="spellStart"/>
      <w:r w:rsidR="00C77705">
        <w:rPr>
          <w:rFonts w:ascii="Arial" w:hAnsi="Arial"/>
          <w:sz w:val="24"/>
        </w:rPr>
        <w:t>Loomio</w:t>
      </w:r>
      <w:proofErr w:type="spellEnd"/>
      <w:r w:rsidR="00C77705">
        <w:rPr>
          <w:rFonts w:ascii="Arial" w:hAnsi="Arial"/>
          <w:sz w:val="24"/>
        </w:rPr>
        <w:t xml:space="preserve"> an appropriate </w:t>
      </w:r>
      <w:r w:rsidR="00B420A3">
        <w:rPr>
          <w:rFonts w:ascii="Arial" w:hAnsi="Arial"/>
          <w:sz w:val="24"/>
        </w:rPr>
        <w:t>discussi</w:t>
      </w:r>
      <w:r w:rsidR="00C77705">
        <w:rPr>
          <w:rFonts w:ascii="Arial" w:hAnsi="Arial"/>
          <w:sz w:val="24"/>
        </w:rPr>
        <w:t>on forum for</w:t>
      </w:r>
      <w:r w:rsidR="00B420A3">
        <w:rPr>
          <w:rFonts w:ascii="Arial" w:hAnsi="Arial"/>
          <w:sz w:val="24"/>
        </w:rPr>
        <w:t xml:space="preserve"> desi</w:t>
      </w:r>
      <w:r w:rsidR="008D646E">
        <w:rPr>
          <w:rFonts w:ascii="Arial" w:hAnsi="Arial"/>
          <w:sz w:val="24"/>
        </w:rPr>
        <w:t xml:space="preserve">gn, testing ideas. </w:t>
      </w:r>
    </w:p>
    <w:p w:rsidR="00E74EBE" w:rsidRDefault="00792B49" w:rsidP="00E74EB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227DD1">
        <w:rPr>
          <w:rFonts w:ascii="Arial" w:hAnsi="Arial"/>
          <w:sz w:val="24"/>
        </w:rPr>
        <w:t>May</w:t>
      </w:r>
      <w:r w:rsidR="00B420A3">
        <w:rPr>
          <w:rFonts w:ascii="Arial" w:hAnsi="Arial"/>
          <w:sz w:val="24"/>
        </w:rPr>
        <w:t>be value in possible extension of community resilience group, social issues</w:t>
      </w:r>
    </w:p>
    <w:p w:rsidR="00B420A3" w:rsidRDefault="00792B49" w:rsidP="00E74EB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227DD1">
        <w:rPr>
          <w:rFonts w:ascii="Arial" w:hAnsi="Arial"/>
          <w:sz w:val="24"/>
        </w:rPr>
        <w:t xml:space="preserve">Needs admin </w:t>
      </w:r>
      <w:proofErr w:type="gramStart"/>
      <w:r w:rsidR="00227DD1">
        <w:rPr>
          <w:rFonts w:ascii="Arial" w:hAnsi="Arial"/>
          <w:sz w:val="24"/>
        </w:rPr>
        <w:t>support.</w:t>
      </w:r>
      <w:proofErr w:type="gramEnd"/>
      <w:r w:rsidR="00227DD1">
        <w:rPr>
          <w:rFonts w:ascii="Arial" w:hAnsi="Arial"/>
          <w:sz w:val="24"/>
        </w:rPr>
        <w:t xml:space="preserve">  </w:t>
      </w:r>
      <w:proofErr w:type="spellStart"/>
      <w:r w:rsidR="00227DD1">
        <w:rPr>
          <w:rFonts w:ascii="Arial" w:hAnsi="Arial"/>
          <w:sz w:val="24"/>
        </w:rPr>
        <w:t>Loomio</w:t>
      </w:r>
      <w:proofErr w:type="spellEnd"/>
      <w:r w:rsidR="00227DD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provide training and supp</w:t>
      </w:r>
      <w:r w:rsidR="00227DD1">
        <w:rPr>
          <w:rFonts w:ascii="Arial" w:hAnsi="Arial"/>
          <w:sz w:val="24"/>
        </w:rPr>
        <w:t xml:space="preserve">ort for facilitators/moderators. </w:t>
      </w:r>
      <w:r w:rsidR="006B13A9">
        <w:rPr>
          <w:rFonts w:ascii="Arial" w:hAnsi="Arial"/>
          <w:sz w:val="24"/>
        </w:rPr>
        <w:t>Provide to Sarah Child</w:t>
      </w:r>
      <w:bookmarkStart w:id="0" w:name="_GoBack"/>
      <w:bookmarkEnd w:id="0"/>
      <w:r w:rsidR="00B420A3">
        <w:rPr>
          <w:rFonts w:ascii="Arial" w:hAnsi="Arial"/>
          <w:sz w:val="24"/>
        </w:rPr>
        <w:t xml:space="preserve"> and Anne Cunningham as primary, </w:t>
      </w:r>
      <w:proofErr w:type="spellStart"/>
      <w:r w:rsidR="00B420A3">
        <w:rPr>
          <w:rFonts w:ascii="Arial" w:hAnsi="Arial"/>
          <w:sz w:val="24"/>
        </w:rPr>
        <w:t>possibles</w:t>
      </w:r>
      <w:proofErr w:type="spellEnd"/>
      <w:r w:rsidR="00B420A3">
        <w:rPr>
          <w:rFonts w:ascii="Arial" w:hAnsi="Arial"/>
          <w:sz w:val="24"/>
        </w:rPr>
        <w:t xml:space="preserve">: Krissy, Hilary, request to add in WCC staff involved in place-based projects if there is </w:t>
      </w:r>
      <w:r>
        <w:rPr>
          <w:rFonts w:ascii="Arial" w:hAnsi="Arial"/>
          <w:sz w:val="24"/>
        </w:rPr>
        <w:t>ability</w:t>
      </w:r>
      <w:r w:rsidR="00B420A3">
        <w:rPr>
          <w:rFonts w:ascii="Arial" w:hAnsi="Arial"/>
          <w:sz w:val="24"/>
        </w:rPr>
        <w:t xml:space="preserve"> to do that.  WCC can fund. </w:t>
      </w:r>
    </w:p>
    <w:p w:rsidR="00792B49" w:rsidRDefault="00792B49" w:rsidP="00E74EBE">
      <w:pPr>
        <w:ind w:left="720"/>
        <w:rPr>
          <w:rFonts w:ascii="Arial" w:hAnsi="Arial"/>
          <w:sz w:val="24"/>
        </w:rPr>
      </w:pPr>
    </w:p>
    <w:p w:rsidR="00B420A3" w:rsidRPr="00E74EBE" w:rsidRDefault="00B420A3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 xml:space="preserve">Forward </w:t>
      </w:r>
      <w:proofErr w:type="spellStart"/>
      <w:r w:rsidRPr="00E74EBE">
        <w:rPr>
          <w:rFonts w:ascii="Arial" w:hAnsi="Arial"/>
          <w:sz w:val="24"/>
        </w:rPr>
        <w:t>Comms</w:t>
      </w:r>
      <w:proofErr w:type="spellEnd"/>
    </w:p>
    <w:p w:rsidR="00B420A3" w:rsidRPr="00792B49" w:rsidRDefault="00792B49" w:rsidP="00792B4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C77705">
        <w:rPr>
          <w:rFonts w:ascii="Arial" w:hAnsi="Arial"/>
          <w:sz w:val="24"/>
        </w:rPr>
        <w:t>Communications P</w:t>
      </w:r>
      <w:r w:rsidR="00B420A3" w:rsidRPr="00792B49">
        <w:rPr>
          <w:rFonts w:ascii="Arial" w:hAnsi="Arial"/>
          <w:sz w:val="24"/>
        </w:rPr>
        <w:t>lan</w:t>
      </w:r>
      <w:r w:rsidR="00C77705">
        <w:rPr>
          <w:rFonts w:ascii="Arial" w:hAnsi="Arial"/>
          <w:sz w:val="24"/>
        </w:rPr>
        <w:t>:</w:t>
      </w:r>
      <w:r w:rsidR="00B420A3" w:rsidRPr="00792B49">
        <w:rPr>
          <w:rFonts w:ascii="Arial" w:hAnsi="Arial"/>
          <w:sz w:val="24"/>
        </w:rPr>
        <w:t xml:space="preserve"> T</w:t>
      </w:r>
      <w:r w:rsidR="00C77705">
        <w:rPr>
          <w:rFonts w:ascii="Arial" w:hAnsi="Arial"/>
          <w:sz w:val="24"/>
        </w:rPr>
        <w:t>eresa</w:t>
      </w:r>
      <w:r w:rsidR="00B420A3" w:rsidRPr="00792B49">
        <w:rPr>
          <w:rFonts w:ascii="Arial" w:hAnsi="Arial"/>
          <w:sz w:val="24"/>
        </w:rPr>
        <w:t xml:space="preserve"> to </w:t>
      </w:r>
      <w:r w:rsidR="00C77705">
        <w:rPr>
          <w:rFonts w:ascii="Arial" w:hAnsi="Arial"/>
          <w:sz w:val="24"/>
        </w:rPr>
        <w:t xml:space="preserve">prepare </w:t>
      </w:r>
      <w:r w:rsidR="00B420A3" w:rsidRPr="00792B49">
        <w:rPr>
          <w:rFonts w:ascii="Arial" w:hAnsi="Arial"/>
          <w:sz w:val="24"/>
        </w:rPr>
        <w:t xml:space="preserve">outline with WCC </w:t>
      </w:r>
      <w:proofErr w:type="spellStart"/>
      <w:r w:rsidR="00B420A3" w:rsidRPr="00792B49">
        <w:rPr>
          <w:rFonts w:ascii="Arial" w:hAnsi="Arial"/>
          <w:sz w:val="24"/>
        </w:rPr>
        <w:t>Comms</w:t>
      </w:r>
      <w:proofErr w:type="spellEnd"/>
      <w:r w:rsidR="00B420A3" w:rsidRPr="00792B49">
        <w:rPr>
          <w:rFonts w:ascii="Arial" w:hAnsi="Arial"/>
          <w:sz w:val="24"/>
        </w:rPr>
        <w:t xml:space="preserve"> team</w:t>
      </w:r>
    </w:p>
    <w:p w:rsidR="00B420A3" w:rsidRDefault="00792B49" w:rsidP="00792B4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B420A3">
        <w:rPr>
          <w:rFonts w:ascii="Arial" w:hAnsi="Arial"/>
          <w:sz w:val="24"/>
        </w:rPr>
        <w:t>Still to progress Film for Change</w:t>
      </w:r>
      <w:r w:rsidR="00C77705">
        <w:rPr>
          <w:rFonts w:ascii="Arial" w:hAnsi="Arial"/>
          <w:sz w:val="24"/>
        </w:rPr>
        <w:t xml:space="preserve"> highlights video</w:t>
      </w:r>
    </w:p>
    <w:p w:rsidR="00B420A3" w:rsidRDefault="00B420A3" w:rsidP="00B420A3">
      <w:pPr>
        <w:rPr>
          <w:rFonts w:ascii="Arial" w:hAnsi="Arial"/>
          <w:sz w:val="24"/>
        </w:rPr>
      </w:pPr>
    </w:p>
    <w:p w:rsidR="00B420A3" w:rsidRDefault="00B420A3" w:rsidP="00B420A3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items arising</w:t>
      </w:r>
    </w:p>
    <w:p w:rsidR="00B420A3" w:rsidRPr="00E74EBE" w:rsidRDefault="00B420A3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t>Preschool options</w:t>
      </w:r>
      <w:r w:rsidR="00E74EBE">
        <w:rPr>
          <w:rFonts w:ascii="Arial" w:hAnsi="Arial"/>
          <w:sz w:val="24"/>
        </w:rPr>
        <w:t xml:space="preserve"> – </w:t>
      </w:r>
      <w:r w:rsidR="00525AAA">
        <w:rPr>
          <w:rFonts w:ascii="Arial" w:hAnsi="Arial"/>
          <w:sz w:val="24"/>
        </w:rPr>
        <w:t xml:space="preserve">Teresa highlighted </w:t>
      </w:r>
      <w:r w:rsidR="00C77705">
        <w:rPr>
          <w:rFonts w:ascii="Arial" w:hAnsi="Arial"/>
          <w:sz w:val="24"/>
        </w:rPr>
        <w:t>history</w:t>
      </w:r>
      <w:r w:rsidR="00525AAA">
        <w:rPr>
          <w:rFonts w:ascii="Arial" w:hAnsi="Arial"/>
          <w:sz w:val="24"/>
        </w:rPr>
        <w:t xml:space="preserve"> of the community space/former CAB offices, </w:t>
      </w:r>
      <w:r w:rsidR="00E74EBE">
        <w:rPr>
          <w:rFonts w:ascii="Arial" w:hAnsi="Arial"/>
          <w:sz w:val="24"/>
        </w:rPr>
        <w:t xml:space="preserve">ECE </w:t>
      </w:r>
      <w:r w:rsidR="00525AAA">
        <w:rPr>
          <w:rFonts w:ascii="Arial" w:hAnsi="Arial"/>
          <w:sz w:val="24"/>
        </w:rPr>
        <w:t xml:space="preserve">policy </w:t>
      </w:r>
      <w:r w:rsidR="00C77705">
        <w:rPr>
          <w:rFonts w:ascii="Arial" w:hAnsi="Arial"/>
          <w:sz w:val="24"/>
        </w:rPr>
        <w:t>as constraint, to discuss further</w:t>
      </w:r>
      <w:r w:rsidR="00525AAA">
        <w:rPr>
          <w:rFonts w:ascii="Arial" w:hAnsi="Arial"/>
          <w:sz w:val="24"/>
        </w:rPr>
        <w:t xml:space="preserve">  </w:t>
      </w:r>
    </w:p>
    <w:p w:rsidR="00B420A3" w:rsidRPr="00E74EBE" w:rsidRDefault="00C77705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B420A3" w:rsidRPr="00E74EBE">
        <w:rPr>
          <w:rFonts w:ascii="Arial" w:hAnsi="Arial"/>
          <w:sz w:val="24"/>
        </w:rPr>
        <w:t xml:space="preserve">uilding location </w:t>
      </w:r>
      <w:r w:rsidRPr="00E74EBE">
        <w:rPr>
          <w:rFonts w:ascii="Arial" w:hAnsi="Arial"/>
          <w:sz w:val="24"/>
        </w:rPr>
        <w:t xml:space="preserve">acoustic studies </w:t>
      </w:r>
      <w:r>
        <w:rPr>
          <w:rFonts w:ascii="Arial" w:hAnsi="Arial"/>
          <w:sz w:val="24"/>
        </w:rPr>
        <w:t xml:space="preserve">in </w:t>
      </w:r>
      <w:r w:rsidR="00B420A3" w:rsidRPr="00E74EBE">
        <w:rPr>
          <w:rFonts w:ascii="Arial" w:hAnsi="Arial"/>
          <w:sz w:val="24"/>
        </w:rPr>
        <w:t xml:space="preserve">2006, concerns about </w:t>
      </w:r>
      <w:r w:rsidR="008D646E">
        <w:rPr>
          <w:rFonts w:ascii="Arial" w:hAnsi="Arial"/>
          <w:sz w:val="24"/>
        </w:rPr>
        <w:t>noise</w:t>
      </w:r>
      <w:r w:rsidR="00B420A3" w:rsidRPr="00E74EBE">
        <w:rPr>
          <w:rFonts w:ascii="Arial" w:hAnsi="Arial"/>
          <w:sz w:val="24"/>
        </w:rPr>
        <w:t xml:space="preserve"> limits</w:t>
      </w:r>
    </w:p>
    <w:p w:rsidR="00B420A3" w:rsidRPr="00E74EBE" w:rsidRDefault="00B420A3" w:rsidP="00E74EBE">
      <w:pPr>
        <w:pStyle w:val="ListParagraph"/>
        <w:numPr>
          <w:ilvl w:val="0"/>
          <w:numId w:val="4"/>
        </w:numPr>
        <w:rPr>
          <w:rFonts w:ascii="Arial" w:hAnsi="Arial"/>
          <w:sz w:val="24"/>
        </w:rPr>
      </w:pPr>
      <w:r w:rsidRPr="00E74EBE">
        <w:rPr>
          <w:rFonts w:ascii="Arial" w:hAnsi="Arial"/>
          <w:sz w:val="24"/>
        </w:rPr>
        <w:lastRenderedPageBreak/>
        <w:t xml:space="preserve">Councillors </w:t>
      </w:r>
      <w:r w:rsidR="00792B49">
        <w:rPr>
          <w:rFonts w:ascii="Arial" w:hAnsi="Arial"/>
          <w:sz w:val="24"/>
        </w:rPr>
        <w:t xml:space="preserve">appreciate project </w:t>
      </w:r>
      <w:r w:rsidR="00C77705">
        <w:rPr>
          <w:rFonts w:ascii="Arial" w:hAnsi="Arial"/>
          <w:sz w:val="24"/>
        </w:rPr>
        <w:t>appears</w:t>
      </w:r>
      <w:r w:rsidR="00792B49">
        <w:rPr>
          <w:rFonts w:ascii="Arial" w:hAnsi="Arial"/>
          <w:sz w:val="24"/>
        </w:rPr>
        <w:t xml:space="preserve"> on track, </w:t>
      </w:r>
      <w:r w:rsidR="00C77705">
        <w:rPr>
          <w:rFonts w:ascii="Arial" w:hAnsi="Arial"/>
          <w:sz w:val="24"/>
        </w:rPr>
        <w:t xml:space="preserve">will </w:t>
      </w:r>
      <w:r w:rsidR="00FC69FB">
        <w:rPr>
          <w:rFonts w:ascii="Arial" w:hAnsi="Arial"/>
          <w:sz w:val="24"/>
        </w:rPr>
        <w:t>not attend</w:t>
      </w:r>
      <w:r w:rsidR="00792B49" w:rsidRPr="00E74EBE">
        <w:rPr>
          <w:rFonts w:ascii="Arial" w:hAnsi="Arial"/>
          <w:sz w:val="24"/>
        </w:rPr>
        <w:t xml:space="preserve"> regular Steering Group operational meetings at this point</w:t>
      </w:r>
      <w:r w:rsidR="00C77705">
        <w:rPr>
          <w:rFonts w:ascii="Arial" w:hAnsi="Arial"/>
          <w:sz w:val="24"/>
        </w:rPr>
        <w:t xml:space="preserve">. </w:t>
      </w:r>
      <w:r w:rsidR="00FC69FB">
        <w:rPr>
          <w:rFonts w:ascii="Arial" w:hAnsi="Arial"/>
          <w:sz w:val="24"/>
        </w:rPr>
        <w:t>Group to</w:t>
      </w:r>
      <w:r w:rsidRPr="00E74EBE">
        <w:rPr>
          <w:rFonts w:ascii="Arial" w:hAnsi="Arial"/>
          <w:sz w:val="24"/>
        </w:rPr>
        <w:t xml:space="preserve"> keep in </w:t>
      </w:r>
      <w:r w:rsidR="008D646E">
        <w:rPr>
          <w:rFonts w:ascii="Arial" w:hAnsi="Arial"/>
          <w:sz w:val="24"/>
        </w:rPr>
        <w:t xml:space="preserve">touch </w:t>
      </w:r>
      <w:r w:rsidRPr="00E74EBE">
        <w:rPr>
          <w:rFonts w:ascii="Arial" w:hAnsi="Arial"/>
          <w:sz w:val="24"/>
        </w:rPr>
        <w:t>regarding project</w:t>
      </w:r>
      <w:r w:rsidR="00FC69FB">
        <w:rPr>
          <w:rFonts w:ascii="Arial" w:hAnsi="Arial"/>
          <w:sz w:val="24"/>
        </w:rPr>
        <w:t xml:space="preserve"> status</w:t>
      </w:r>
      <w:r w:rsidRPr="00E74EBE">
        <w:rPr>
          <w:rFonts w:ascii="Arial" w:hAnsi="Arial"/>
          <w:sz w:val="24"/>
        </w:rPr>
        <w:t xml:space="preserve">, </w:t>
      </w:r>
      <w:r w:rsidR="00FC69FB">
        <w:rPr>
          <w:rFonts w:ascii="Arial" w:hAnsi="Arial"/>
          <w:sz w:val="24"/>
        </w:rPr>
        <w:t xml:space="preserve">if </w:t>
      </w:r>
      <w:r w:rsidRPr="00E74EBE">
        <w:rPr>
          <w:rFonts w:ascii="Arial" w:hAnsi="Arial"/>
          <w:sz w:val="24"/>
        </w:rPr>
        <w:t xml:space="preserve">major </w:t>
      </w:r>
      <w:r w:rsidR="00792B49" w:rsidRPr="00E74EBE">
        <w:rPr>
          <w:rFonts w:ascii="Arial" w:hAnsi="Arial"/>
          <w:sz w:val="24"/>
        </w:rPr>
        <w:t>concerns</w:t>
      </w:r>
      <w:r w:rsidR="00FC69FB">
        <w:rPr>
          <w:rFonts w:ascii="Arial" w:hAnsi="Arial"/>
          <w:sz w:val="24"/>
        </w:rPr>
        <w:t xml:space="preserve"> arise</w:t>
      </w:r>
      <w:r w:rsidRPr="00E74EBE">
        <w:rPr>
          <w:rFonts w:ascii="Arial" w:hAnsi="Arial"/>
          <w:sz w:val="24"/>
        </w:rPr>
        <w:t xml:space="preserve">, </w:t>
      </w:r>
      <w:r w:rsidR="00C77705">
        <w:rPr>
          <w:rFonts w:ascii="Arial" w:hAnsi="Arial"/>
          <w:sz w:val="24"/>
        </w:rPr>
        <w:t xml:space="preserve">and </w:t>
      </w:r>
      <w:r w:rsidRPr="00E74EBE">
        <w:rPr>
          <w:rFonts w:ascii="Arial" w:hAnsi="Arial"/>
          <w:sz w:val="24"/>
        </w:rPr>
        <w:t xml:space="preserve">to schedule briefing </w:t>
      </w:r>
      <w:r w:rsidR="00792B49">
        <w:rPr>
          <w:rFonts w:ascii="Arial" w:hAnsi="Arial"/>
          <w:sz w:val="24"/>
        </w:rPr>
        <w:t>session for wider Strategy C</w:t>
      </w:r>
      <w:r w:rsidR="00FC69FB">
        <w:rPr>
          <w:rFonts w:ascii="Arial" w:hAnsi="Arial"/>
          <w:sz w:val="24"/>
        </w:rPr>
        <w:t>ommittee at some point, align</w:t>
      </w:r>
      <w:r w:rsidR="00C77705">
        <w:rPr>
          <w:rFonts w:ascii="Arial" w:hAnsi="Arial"/>
          <w:sz w:val="24"/>
        </w:rPr>
        <w:t>ed</w:t>
      </w:r>
      <w:r w:rsidR="00FC69FB">
        <w:rPr>
          <w:rFonts w:ascii="Arial" w:hAnsi="Arial"/>
          <w:sz w:val="24"/>
        </w:rPr>
        <w:t xml:space="preserve"> with </w:t>
      </w:r>
      <w:proofErr w:type="spellStart"/>
      <w:r w:rsidR="00FC69FB">
        <w:rPr>
          <w:rFonts w:ascii="Arial" w:hAnsi="Arial"/>
          <w:sz w:val="24"/>
        </w:rPr>
        <w:t>Comms</w:t>
      </w:r>
      <w:proofErr w:type="spellEnd"/>
      <w:r w:rsidR="00FC69FB">
        <w:rPr>
          <w:rFonts w:ascii="Arial" w:hAnsi="Arial"/>
          <w:sz w:val="24"/>
        </w:rPr>
        <w:t xml:space="preserve"> strategy</w:t>
      </w:r>
      <w:r w:rsidR="008D646E">
        <w:rPr>
          <w:rFonts w:ascii="Arial" w:hAnsi="Arial"/>
          <w:sz w:val="24"/>
        </w:rPr>
        <w:t>.</w:t>
      </w:r>
    </w:p>
    <w:p w:rsidR="00B420A3" w:rsidRDefault="00B420A3">
      <w:pPr>
        <w:rPr>
          <w:rFonts w:ascii="Arial" w:hAnsi="Arial" w:cs="Arial"/>
          <w:sz w:val="24"/>
          <w:szCs w:val="24"/>
        </w:rPr>
      </w:pPr>
    </w:p>
    <w:p w:rsidR="00FC69FB" w:rsidRDefault="00FC69FB">
      <w:pPr>
        <w:rPr>
          <w:rFonts w:ascii="Arial" w:hAnsi="Arial" w:cs="Arial"/>
          <w:sz w:val="24"/>
          <w:szCs w:val="24"/>
        </w:rPr>
      </w:pPr>
    </w:p>
    <w:p w:rsidR="00C77705" w:rsidRDefault="00C77705">
      <w:pPr>
        <w:rPr>
          <w:rFonts w:ascii="Arial" w:hAnsi="Arial" w:cs="Arial"/>
          <w:sz w:val="24"/>
          <w:szCs w:val="24"/>
        </w:rPr>
      </w:pPr>
    </w:p>
    <w:p w:rsidR="00C77705" w:rsidRDefault="00C77705">
      <w:pPr>
        <w:rPr>
          <w:rFonts w:ascii="Arial" w:hAnsi="Arial" w:cs="Arial"/>
          <w:sz w:val="24"/>
          <w:szCs w:val="24"/>
        </w:rPr>
      </w:pPr>
    </w:p>
    <w:p w:rsidR="0035702E" w:rsidRDefault="00FC69FB" w:rsidP="00FC69FB">
      <w:pPr>
        <w:rPr>
          <w:rFonts w:ascii="Arial" w:hAnsi="Arial"/>
          <w:b/>
          <w:sz w:val="24"/>
        </w:rPr>
      </w:pPr>
      <w:proofErr w:type="spellStart"/>
      <w:r w:rsidRPr="00C77705">
        <w:rPr>
          <w:rFonts w:ascii="Arial" w:hAnsi="Arial"/>
          <w:b/>
          <w:sz w:val="24"/>
        </w:rPr>
        <w:t>Aro</w:t>
      </w:r>
      <w:proofErr w:type="spellEnd"/>
      <w:r w:rsidRPr="00C77705">
        <w:rPr>
          <w:rFonts w:ascii="Arial" w:hAnsi="Arial"/>
          <w:b/>
          <w:sz w:val="24"/>
        </w:rPr>
        <w:t xml:space="preserve"> Valley upgrade Steering Group Meeting Notes </w:t>
      </w:r>
    </w:p>
    <w:p w:rsidR="00FC69FB" w:rsidRPr="00C77705" w:rsidRDefault="00FC69FB" w:rsidP="00FC69FB">
      <w:pPr>
        <w:rPr>
          <w:rFonts w:ascii="Arial" w:hAnsi="Arial"/>
          <w:b/>
          <w:sz w:val="24"/>
        </w:rPr>
      </w:pPr>
      <w:r w:rsidRPr="00C77705">
        <w:rPr>
          <w:rFonts w:ascii="Arial" w:hAnsi="Arial"/>
          <w:b/>
          <w:sz w:val="24"/>
        </w:rPr>
        <w:t>3 July 2017</w:t>
      </w:r>
    </w:p>
    <w:p w:rsidR="00FC69FB" w:rsidRDefault="00FC69FB" w:rsidP="00FC69FB">
      <w:pPr>
        <w:rPr>
          <w:rFonts w:ascii="Arial" w:hAnsi="Arial"/>
          <w:sz w:val="24"/>
        </w:rPr>
      </w:pPr>
    </w:p>
    <w:p w:rsidR="00FC69FB" w:rsidRDefault="00FC69FB" w:rsidP="00FC69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Attending: Luke Alle</w:t>
      </w:r>
      <w:r w:rsidR="008D646E">
        <w:rPr>
          <w:rFonts w:ascii="Arial" w:hAnsi="Arial"/>
          <w:sz w:val="24"/>
        </w:rPr>
        <w:t>n, Hilary Unwin, Teresa Gianos, John Tocker, Anne Cunningham</w:t>
      </w:r>
    </w:p>
    <w:p w:rsidR="00FC69FB" w:rsidRDefault="00FC69FB" w:rsidP="00FC69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Apologies: Rachel Griffiths</w:t>
      </w:r>
      <w:r w:rsidR="008D646E">
        <w:rPr>
          <w:rFonts w:ascii="Arial" w:hAnsi="Arial"/>
          <w:sz w:val="24"/>
        </w:rPr>
        <w:t>, Carlos Gonzales</w:t>
      </w:r>
    </w:p>
    <w:p w:rsidR="008D646E" w:rsidRDefault="008D646E" w:rsidP="00FC69FB">
      <w:pPr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Debrief from design charrettes</w:t>
      </w:r>
    </w:p>
    <w:p w:rsidR="00A54663" w:rsidRPr="00592B47" w:rsidRDefault="00A54663" w:rsidP="00592B47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 xml:space="preserve">Good feedback, </w:t>
      </w:r>
      <w:r w:rsidR="00A514B5" w:rsidRPr="00592B47">
        <w:rPr>
          <w:rFonts w:ascii="Arial" w:hAnsi="Arial"/>
          <w:sz w:val="24"/>
        </w:rPr>
        <w:t xml:space="preserve">Enquiry By Design worked well </w:t>
      </w:r>
    </w:p>
    <w:p w:rsidR="00A514B5" w:rsidRPr="00592B47" w:rsidRDefault="00A514B5" w:rsidP="00592B47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Numbers</w:t>
      </w:r>
      <w:r w:rsidR="00A54663" w:rsidRPr="00592B47">
        <w:rPr>
          <w:rFonts w:ascii="Arial" w:hAnsi="Arial"/>
          <w:sz w:val="24"/>
        </w:rPr>
        <w:t xml:space="preserve"> </w:t>
      </w:r>
      <w:r w:rsidRPr="00592B47">
        <w:rPr>
          <w:rFonts w:ascii="Arial" w:hAnsi="Arial"/>
          <w:sz w:val="24"/>
        </w:rPr>
        <w:t>less than expected</w:t>
      </w:r>
      <w:r w:rsidR="00592B47">
        <w:rPr>
          <w:rFonts w:ascii="Arial" w:hAnsi="Arial"/>
          <w:sz w:val="24"/>
        </w:rPr>
        <w:t>, r</w:t>
      </w:r>
      <w:r w:rsidR="00A54663" w:rsidRPr="00592B47">
        <w:rPr>
          <w:rFonts w:ascii="Arial" w:hAnsi="Arial"/>
          <w:sz w:val="24"/>
        </w:rPr>
        <w:t xml:space="preserve">isk if we are not </w:t>
      </w:r>
      <w:r w:rsidR="00592B47">
        <w:rPr>
          <w:rFonts w:ascii="Arial" w:hAnsi="Arial"/>
          <w:sz w:val="24"/>
        </w:rPr>
        <w:t>reaching. A</w:t>
      </w:r>
      <w:r w:rsidRPr="00592B47">
        <w:rPr>
          <w:rFonts w:ascii="Arial" w:hAnsi="Arial"/>
          <w:sz w:val="24"/>
        </w:rPr>
        <w:t xml:space="preserve">ll to keep aware and evaluate for next </w:t>
      </w:r>
      <w:r w:rsidR="00592B47">
        <w:rPr>
          <w:rFonts w:ascii="Arial" w:hAnsi="Arial"/>
          <w:sz w:val="24"/>
        </w:rPr>
        <w:t>stages</w:t>
      </w:r>
    </w:p>
    <w:p w:rsidR="00A54663" w:rsidRPr="00D07AD8" w:rsidRDefault="00A54663" w:rsidP="00D07AD8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D07AD8">
        <w:rPr>
          <w:rFonts w:ascii="Arial" w:hAnsi="Arial"/>
          <w:sz w:val="24"/>
        </w:rPr>
        <w:t>Gap</w:t>
      </w:r>
      <w:r w:rsidR="00D07AD8">
        <w:rPr>
          <w:rFonts w:ascii="Arial" w:hAnsi="Arial"/>
          <w:sz w:val="24"/>
        </w:rPr>
        <w:t xml:space="preserve"> - </w:t>
      </w:r>
      <w:r w:rsidRPr="00D07AD8">
        <w:rPr>
          <w:rFonts w:ascii="Arial" w:hAnsi="Arial"/>
          <w:sz w:val="24"/>
        </w:rPr>
        <w:t>accommodation guide</w:t>
      </w:r>
      <w:r w:rsidR="00592B47" w:rsidRPr="00D07AD8">
        <w:rPr>
          <w:rFonts w:ascii="Arial" w:hAnsi="Arial"/>
          <w:sz w:val="24"/>
        </w:rPr>
        <w:t>/brief</w:t>
      </w:r>
      <w:r w:rsidR="00D07AD8">
        <w:rPr>
          <w:rFonts w:ascii="Arial" w:hAnsi="Arial"/>
          <w:sz w:val="24"/>
        </w:rPr>
        <w:t>. N</w:t>
      </w:r>
      <w:r w:rsidRPr="00D07AD8">
        <w:rPr>
          <w:rFonts w:ascii="Arial" w:hAnsi="Arial"/>
          <w:sz w:val="24"/>
        </w:rPr>
        <w:t xml:space="preserve">eed more discussion </w:t>
      </w:r>
      <w:r w:rsidR="00D07AD8">
        <w:rPr>
          <w:rFonts w:ascii="Arial" w:hAnsi="Arial"/>
          <w:sz w:val="24"/>
        </w:rPr>
        <w:t>with hall users. P</w:t>
      </w:r>
      <w:r w:rsidRPr="00D07AD8">
        <w:rPr>
          <w:rFonts w:ascii="Arial" w:hAnsi="Arial"/>
          <w:sz w:val="24"/>
        </w:rPr>
        <w:t xml:space="preserve">ossible follow up with questionnaire, residency on site, direct contact </w:t>
      </w:r>
      <w:r w:rsidR="007632B0" w:rsidRPr="00D07AD8">
        <w:rPr>
          <w:rFonts w:ascii="Arial" w:hAnsi="Arial"/>
          <w:sz w:val="24"/>
        </w:rPr>
        <w:t xml:space="preserve">to </w:t>
      </w:r>
      <w:r w:rsidRPr="00D07AD8">
        <w:rPr>
          <w:rFonts w:ascii="Arial" w:hAnsi="Arial"/>
          <w:sz w:val="24"/>
        </w:rPr>
        <w:t xml:space="preserve">make </w:t>
      </w:r>
      <w:r w:rsidR="007632B0" w:rsidRPr="00D07AD8">
        <w:rPr>
          <w:rFonts w:ascii="Arial" w:hAnsi="Arial"/>
          <w:sz w:val="24"/>
        </w:rPr>
        <w:t xml:space="preserve">a </w:t>
      </w:r>
      <w:r w:rsidRPr="00D07AD8">
        <w:rPr>
          <w:rFonts w:ascii="Arial" w:hAnsi="Arial"/>
          <w:sz w:val="24"/>
        </w:rPr>
        <w:t xml:space="preserve">record </w:t>
      </w:r>
      <w:r w:rsidR="00D07AD8">
        <w:rPr>
          <w:rFonts w:ascii="Arial" w:hAnsi="Arial"/>
          <w:sz w:val="24"/>
        </w:rPr>
        <w:t>and report.</w:t>
      </w:r>
    </w:p>
    <w:p w:rsidR="00A54663" w:rsidRPr="00A54663" w:rsidRDefault="00A54663" w:rsidP="00A54663">
      <w:pPr>
        <w:ind w:left="360"/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Report/brief from JTB from June workshops</w:t>
      </w:r>
    </w:p>
    <w:p w:rsidR="008D646E" w:rsidRPr="00592B47" w:rsidRDefault="008D646E" w:rsidP="00592B47">
      <w:pPr>
        <w:pStyle w:val="ListParagraph"/>
        <w:numPr>
          <w:ilvl w:val="0"/>
          <w:numId w:val="9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Report and draft brief by 30 June</w:t>
      </w:r>
      <w:r w:rsidR="00C57032" w:rsidRPr="00592B47">
        <w:rPr>
          <w:rFonts w:ascii="Arial" w:hAnsi="Arial"/>
          <w:sz w:val="24"/>
        </w:rPr>
        <w:t xml:space="preserve"> - done by JTB</w:t>
      </w:r>
      <w:r w:rsidR="00D07AD8">
        <w:rPr>
          <w:rFonts w:ascii="Arial" w:hAnsi="Arial"/>
          <w:sz w:val="24"/>
        </w:rPr>
        <w:t>, to be circulated</w:t>
      </w:r>
    </w:p>
    <w:p w:rsidR="00C57032" w:rsidRPr="00D07AD8" w:rsidRDefault="00D07AD8" w:rsidP="00D07AD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A514B5" w:rsidRPr="00D07AD8">
        <w:rPr>
          <w:rFonts w:ascii="Arial" w:hAnsi="Arial"/>
          <w:sz w:val="24"/>
        </w:rPr>
        <w:t xml:space="preserve">Mapped raw </w:t>
      </w:r>
      <w:r w:rsidR="00C57032" w:rsidRPr="00D07AD8">
        <w:rPr>
          <w:rFonts w:ascii="Arial" w:hAnsi="Arial"/>
          <w:sz w:val="24"/>
        </w:rPr>
        <w:t>feedback</w:t>
      </w:r>
      <w:r w:rsidR="00A514B5" w:rsidRPr="00D07AD8">
        <w:rPr>
          <w:rFonts w:ascii="Arial" w:hAnsi="Arial"/>
          <w:sz w:val="24"/>
        </w:rPr>
        <w:t xml:space="preserve"> in peoples own words,</w:t>
      </w:r>
      <w:r w:rsidRPr="00D07AD8">
        <w:rPr>
          <w:rFonts w:ascii="Arial" w:hAnsi="Arial"/>
          <w:sz w:val="24"/>
        </w:rPr>
        <w:t xml:space="preserve"> then into categories: b</w:t>
      </w:r>
      <w:r w:rsidR="00C57032" w:rsidRPr="00D07AD8">
        <w:rPr>
          <w:rFonts w:ascii="Arial" w:hAnsi="Arial"/>
          <w:sz w:val="24"/>
        </w:rPr>
        <w:t>uilding</w:t>
      </w:r>
      <w:r w:rsidRPr="00D07AD8">
        <w:rPr>
          <w:rFonts w:ascii="Arial" w:hAnsi="Arial"/>
          <w:sz w:val="24"/>
        </w:rPr>
        <w:t>, s</w:t>
      </w:r>
      <w:r w:rsidR="00C57032" w:rsidRPr="00D07AD8">
        <w:rPr>
          <w:rFonts w:ascii="Arial" w:hAnsi="Arial"/>
          <w:sz w:val="24"/>
        </w:rPr>
        <w:t>ite</w:t>
      </w:r>
      <w:r w:rsidRPr="00D07AD8">
        <w:rPr>
          <w:rFonts w:ascii="Arial" w:hAnsi="Arial"/>
          <w:sz w:val="24"/>
        </w:rPr>
        <w:t>, a</w:t>
      </w:r>
      <w:r w:rsidR="00C57032" w:rsidRPr="00D07AD8">
        <w:rPr>
          <w:rFonts w:ascii="Arial" w:hAnsi="Arial"/>
          <w:sz w:val="24"/>
        </w:rPr>
        <w:t>ctivity</w:t>
      </w:r>
    </w:p>
    <w:p w:rsidR="00A54663" w:rsidRDefault="00D07AD8" w:rsidP="00D07AD8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 w:rsidR="00A54663">
        <w:rPr>
          <w:rFonts w:ascii="Arial" w:hAnsi="Arial"/>
          <w:sz w:val="24"/>
        </w:rPr>
        <w:t>Cross tally with early engagement results?</w:t>
      </w:r>
      <w:r w:rsidR="0035702E">
        <w:rPr>
          <w:rFonts w:ascii="Arial" w:hAnsi="Arial"/>
          <w:sz w:val="24"/>
        </w:rPr>
        <w:t xml:space="preserve"> Anne to look through</w:t>
      </w:r>
    </w:p>
    <w:p w:rsidR="008D646E" w:rsidRPr="00592B47" w:rsidRDefault="00A54663" w:rsidP="00592B47">
      <w:pPr>
        <w:pStyle w:val="ListParagraph"/>
        <w:numPr>
          <w:ilvl w:val="0"/>
          <w:numId w:val="9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Review draf</w:t>
      </w:r>
      <w:r w:rsidR="00C57032" w:rsidRPr="00592B47">
        <w:rPr>
          <w:rFonts w:ascii="Arial" w:hAnsi="Arial"/>
          <w:sz w:val="24"/>
        </w:rPr>
        <w:t>ts</w:t>
      </w:r>
      <w:r w:rsidR="00D07AD8">
        <w:rPr>
          <w:rFonts w:ascii="Arial" w:hAnsi="Arial"/>
          <w:sz w:val="24"/>
        </w:rPr>
        <w:t xml:space="preserve"> -</w:t>
      </w:r>
      <w:r w:rsidR="00C57032" w:rsidRPr="00592B47">
        <w:rPr>
          <w:rFonts w:ascii="Arial" w:hAnsi="Arial"/>
          <w:sz w:val="24"/>
        </w:rPr>
        <w:t xml:space="preserve"> Steering group please feed comments to Teresa, T to circulate further at WCC</w:t>
      </w:r>
    </w:p>
    <w:p w:rsidR="008D646E" w:rsidRPr="00592B47" w:rsidRDefault="008D646E" w:rsidP="00592B47">
      <w:pPr>
        <w:pStyle w:val="ListParagraph"/>
        <w:numPr>
          <w:ilvl w:val="0"/>
          <w:numId w:val="9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Approval by Steering Group, how?</w:t>
      </w:r>
      <w:r w:rsidR="00A54663" w:rsidRPr="00592B47">
        <w:rPr>
          <w:rFonts w:ascii="Arial" w:hAnsi="Arial"/>
          <w:sz w:val="24"/>
        </w:rPr>
        <w:t xml:space="preserve"> </w:t>
      </w:r>
      <w:r w:rsidR="00C57032" w:rsidRPr="00592B47">
        <w:rPr>
          <w:rFonts w:ascii="Arial" w:hAnsi="Arial"/>
          <w:sz w:val="24"/>
        </w:rPr>
        <w:t xml:space="preserve">To meet </w:t>
      </w:r>
      <w:r w:rsidR="00D07AD8">
        <w:rPr>
          <w:rFonts w:ascii="Arial" w:hAnsi="Arial"/>
          <w:sz w:val="24"/>
        </w:rPr>
        <w:t xml:space="preserve">again </w:t>
      </w:r>
      <w:r w:rsidR="00C57032" w:rsidRPr="00592B47">
        <w:rPr>
          <w:rFonts w:ascii="Arial" w:hAnsi="Arial"/>
          <w:sz w:val="24"/>
        </w:rPr>
        <w:t xml:space="preserve">in </w:t>
      </w:r>
      <w:r w:rsidR="00D07AD8">
        <w:rPr>
          <w:rFonts w:ascii="Arial" w:hAnsi="Arial"/>
          <w:sz w:val="24"/>
        </w:rPr>
        <w:t>two</w:t>
      </w:r>
      <w:r w:rsidR="00C57032" w:rsidRPr="00592B47">
        <w:rPr>
          <w:rFonts w:ascii="Arial" w:hAnsi="Arial"/>
          <w:sz w:val="24"/>
        </w:rPr>
        <w:t xml:space="preserve"> weeks</w:t>
      </w:r>
    </w:p>
    <w:p w:rsidR="004D4D50" w:rsidRDefault="004D4D50" w:rsidP="008D646E">
      <w:pPr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Forward programme, what to expect and possible timeframes for community input</w:t>
      </w:r>
    </w:p>
    <w:p w:rsidR="007632B0" w:rsidRPr="00592B47" w:rsidRDefault="007632B0" w:rsidP="00592B47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Draft Programme presented by JTB</w:t>
      </w:r>
    </w:p>
    <w:p w:rsidR="007632B0" w:rsidRPr="00592B47" w:rsidRDefault="00D07AD8" w:rsidP="00592B47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Early stages</w:t>
      </w:r>
      <w:r w:rsidR="007632B0" w:rsidRPr="00592B47">
        <w:rPr>
          <w:rFonts w:ascii="Arial" w:hAnsi="Arial"/>
          <w:sz w:val="24"/>
        </w:rPr>
        <w:t xml:space="preserve">: </w:t>
      </w:r>
      <w:r w:rsidR="00B3720E">
        <w:rPr>
          <w:rFonts w:ascii="Arial" w:hAnsi="Arial"/>
          <w:sz w:val="24"/>
        </w:rPr>
        <w:t xml:space="preserve">concepts, </w:t>
      </w:r>
      <w:r w:rsidR="007632B0" w:rsidRPr="00592B47">
        <w:rPr>
          <w:rFonts w:ascii="Arial" w:hAnsi="Arial"/>
          <w:sz w:val="24"/>
        </w:rPr>
        <w:t xml:space="preserve">confirm boundaries, parking required, District Plan provisions, </w:t>
      </w:r>
      <w:r w:rsidRPr="00592B47">
        <w:rPr>
          <w:rFonts w:ascii="Arial" w:hAnsi="Arial"/>
          <w:sz w:val="24"/>
        </w:rPr>
        <w:t>geotechnical</w:t>
      </w:r>
      <w:r w:rsidR="007632B0" w:rsidRPr="00592B47">
        <w:rPr>
          <w:rFonts w:ascii="Arial" w:hAnsi="Arial"/>
          <w:sz w:val="24"/>
        </w:rPr>
        <w:t xml:space="preserve"> and structural </w:t>
      </w:r>
      <w:r w:rsidR="00C57032" w:rsidRPr="00592B47">
        <w:rPr>
          <w:rFonts w:ascii="Arial" w:hAnsi="Arial"/>
          <w:sz w:val="24"/>
        </w:rPr>
        <w:t>consultants</w:t>
      </w:r>
    </w:p>
    <w:p w:rsidR="00592B47" w:rsidRDefault="009D4025" w:rsidP="00592B47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 xml:space="preserve">Later stages: </w:t>
      </w:r>
    </w:p>
    <w:p w:rsidR="009D4025" w:rsidRPr="00592B47" w:rsidRDefault="009D4025" w:rsidP="00592B47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Prelim</w:t>
      </w:r>
      <w:r w:rsidR="00052CE2">
        <w:rPr>
          <w:rFonts w:ascii="Arial" w:hAnsi="Arial"/>
          <w:sz w:val="24"/>
        </w:rPr>
        <w:t>inary</w:t>
      </w:r>
      <w:r w:rsidRPr="00592B47">
        <w:rPr>
          <w:rFonts w:ascii="Arial" w:hAnsi="Arial"/>
          <w:sz w:val="24"/>
        </w:rPr>
        <w:t xml:space="preserve"> design </w:t>
      </w:r>
      <w:r w:rsidR="00B3720E">
        <w:rPr>
          <w:rFonts w:ascii="Arial" w:hAnsi="Arial"/>
          <w:sz w:val="24"/>
        </w:rPr>
        <w:t>presented to</w:t>
      </w:r>
      <w:r w:rsidRPr="00592B47">
        <w:rPr>
          <w:rFonts w:ascii="Arial" w:hAnsi="Arial"/>
          <w:sz w:val="24"/>
        </w:rPr>
        <w:t xml:space="preserve"> the community</w:t>
      </w:r>
      <w:r w:rsidR="00B3720E">
        <w:rPr>
          <w:rFonts w:ascii="Arial" w:hAnsi="Arial"/>
          <w:sz w:val="24"/>
        </w:rPr>
        <w:t>,</w:t>
      </w:r>
      <w:r w:rsidRPr="00592B47">
        <w:rPr>
          <w:rFonts w:ascii="Arial" w:hAnsi="Arial"/>
          <w:sz w:val="24"/>
        </w:rPr>
        <w:t xml:space="preserve"> 3D designs, walk through available</w:t>
      </w:r>
    </w:p>
    <w:p w:rsidR="009D4025" w:rsidRPr="00592B47" w:rsidRDefault="009D4025" w:rsidP="00592B47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 xml:space="preserve">Developed design, </w:t>
      </w:r>
      <w:r w:rsidR="00C57032" w:rsidRPr="00592B47">
        <w:rPr>
          <w:rFonts w:ascii="Arial" w:hAnsi="Arial"/>
          <w:sz w:val="24"/>
        </w:rPr>
        <w:t xml:space="preserve">possible stage for </w:t>
      </w:r>
      <w:r w:rsidRPr="00592B47">
        <w:rPr>
          <w:rFonts w:ascii="Arial" w:hAnsi="Arial"/>
          <w:sz w:val="24"/>
        </w:rPr>
        <w:t>artist commissions</w:t>
      </w:r>
    </w:p>
    <w:p w:rsidR="009D4025" w:rsidRPr="00592B47" w:rsidRDefault="009D4025" w:rsidP="00592B47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 xml:space="preserve">Detailed design, </w:t>
      </w:r>
      <w:r w:rsidR="00C57032" w:rsidRPr="00592B47">
        <w:rPr>
          <w:rFonts w:ascii="Arial" w:hAnsi="Arial"/>
          <w:sz w:val="24"/>
        </w:rPr>
        <w:t xml:space="preserve">not much change from developed design. </w:t>
      </w:r>
      <w:r w:rsidR="00B3720E">
        <w:rPr>
          <w:rFonts w:ascii="Arial" w:hAnsi="Arial"/>
          <w:sz w:val="24"/>
        </w:rPr>
        <w:t>C</w:t>
      </w:r>
      <w:r w:rsidR="00C57032" w:rsidRPr="00592B47">
        <w:rPr>
          <w:rFonts w:ascii="Arial" w:hAnsi="Arial"/>
          <w:sz w:val="24"/>
        </w:rPr>
        <w:t xml:space="preserve">ommunity info update and change management, initiation of artist projects, working bees, interim programming (what to do during closure) </w:t>
      </w:r>
    </w:p>
    <w:p w:rsidR="00B3720E" w:rsidRPr="00592B47" w:rsidRDefault="00B3720E" w:rsidP="00B3720E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Suggestion</w:t>
      </w:r>
      <w:r w:rsidRPr="00592B47">
        <w:rPr>
          <w:rFonts w:ascii="Arial" w:hAnsi="Arial"/>
          <w:sz w:val="24"/>
        </w:rPr>
        <w:t xml:space="preserve">: artist involvement, programme and possible </w:t>
      </w:r>
      <w:r>
        <w:rPr>
          <w:rFonts w:ascii="Arial" w:hAnsi="Arial"/>
          <w:sz w:val="24"/>
        </w:rPr>
        <w:t>community</w:t>
      </w:r>
      <w:r w:rsidRPr="00592B47">
        <w:rPr>
          <w:rFonts w:ascii="Arial" w:hAnsi="Arial"/>
          <w:sz w:val="24"/>
        </w:rPr>
        <w:t xml:space="preserve"> art </w:t>
      </w:r>
      <w:r>
        <w:rPr>
          <w:rFonts w:ascii="Arial" w:hAnsi="Arial"/>
          <w:sz w:val="24"/>
        </w:rPr>
        <w:t xml:space="preserve">project </w:t>
      </w:r>
      <w:r w:rsidRPr="00592B47">
        <w:rPr>
          <w:rFonts w:ascii="Arial" w:hAnsi="Arial"/>
          <w:sz w:val="24"/>
        </w:rPr>
        <w:t>incorporat</w:t>
      </w:r>
      <w:r>
        <w:rPr>
          <w:rFonts w:ascii="Arial" w:hAnsi="Arial"/>
          <w:sz w:val="24"/>
        </w:rPr>
        <w:t>ed into site;</w:t>
      </w:r>
      <w:r w:rsidRPr="00592B47">
        <w:rPr>
          <w:rFonts w:ascii="Arial" w:hAnsi="Arial"/>
          <w:sz w:val="24"/>
        </w:rPr>
        <w:t xml:space="preserve"> highlight</w:t>
      </w:r>
      <w:r>
        <w:rPr>
          <w:rFonts w:ascii="Arial" w:hAnsi="Arial"/>
          <w:sz w:val="24"/>
        </w:rPr>
        <w:t>ing</w:t>
      </w:r>
      <w:r w:rsidRPr="00592B47">
        <w:rPr>
          <w:rFonts w:ascii="Arial" w:hAnsi="Arial"/>
          <w:sz w:val="24"/>
        </w:rPr>
        <w:t xml:space="preserve"> </w:t>
      </w:r>
      <w:proofErr w:type="spellStart"/>
      <w:r w:rsidRPr="00592B47">
        <w:rPr>
          <w:rFonts w:ascii="Arial" w:hAnsi="Arial"/>
          <w:sz w:val="24"/>
        </w:rPr>
        <w:t>Aro</w:t>
      </w:r>
      <w:proofErr w:type="spellEnd"/>
      <w:r w:rsidRPr="00592B47">
        <w:rPr>
          <w:rFonts w:ascii="Arial" w:hAnsi="Arial"/>
          <w:sz w:val="24"/>
        </w:rPr>
        <w:t xml:space="preserve"> people</w:t>
      </w:r>
    </w:p>
    <w:p w:rsidR="009D4025" w:rsidRPr="0035702E" w:rsidRDefault="0035702E" w:rsidP="0035702E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9D4025" w:rsidRPr="0035702E">
        <w:rPr>
          <w:rFonts w:ascii="Arial" w:hAnsi="Arial"/>
          <w:sz w:val="24"/>
        </w:rPr>
        <w:t>o discuss further</w:t>
      </w:r>
      <w:r>
        <w:rPr>
          <w:rFonts w:ascii="Arial" w:hAnsi="Arial"/>
          <w:sz w:val="24"/>
        </w:rPr>
        <w:t>:</w:t>
      </w:r>
      <w:r w:rsidR="009D4025" w:rsidRPr="0035702E">
        <w:rPr>
          <w:rFonts w:ascii="Arial" w:hAnsi="Arial"/>
          <w:sz w:val="24"/>
        </w:rPr>
        <w:t xml:space="preserve"> level and type of consultation for later phases</w:t>
      </w:r>
    </w:p>
    <w:p w:rsidR="0035702E" w:rsidRDefault="009D4025" w:rsidP="009D4025">
      <w:pPr>
        <w:pStyle w:val="ListParagraph"/>
        <w:numPr>
          <w:ilvl w:val="0"/>
          <w:numId w:val="10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 xml:space="preserve">Questions: </w:t>
      </w:r>
    </w:p>
    <w:p w:rsidR="0035702E" w:rsidRDefault="009D4025" w:rsidP="0035702E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lastRenderedPageBreak/>
        <w:t>CAPEX</w:t>
      </w:r>
      <w:r w:rsidR="0035702E" w:rsidRPr="0035702E">
        <w:rPr>
          <w:rFonts w:ascii="Arial" w:hAnsi="Arial"/>
          <w:sz w:val="24"/>
        </w:rPr>
        <w:t>,</w:t>
      </w:r>
      <w:r w:rsidRPr="0035702E">
        <w:rPr>
          <w:rFonts w:ascii="Arial" w:hAnsi="Arial"/>
          <w:sz w:val="24"/>
        </w:rPr>
        <w:t xml:space="preserve"> can work start before June 2018?</w:t>
      </w:r>
    </w:p>
    <w:p w:rsidR="00592B47" w:rsidRPr="0035702E" w:rsidRDefault="0035702E" w:rsidP="0035702E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G</w:t>
      </w:r>
      <w:r w:rsidR="00592B47" w:rsidRPr="0035702E">
        <w:rPr>
          <w:rFonts w:ascii="Arial" w:hAnsi="Arial"/>
          <w:sz w:val="24"/>
        </w:rPr>
        <w:t>et input into concept stage as well</w:t>
      </w:r>
      <w:r>
        <w:rPr>
          <w:rFonts w:ascii="Arial" w:hAnsi="Arial"/>
          <w:sz w:val="24"/>
        </w:rPr>
        <w:t>?</w:t>
      </w:r>
    </w:p>
    <w:p w:rsidR="00C57032" w:rsidRPr="0035702E" w:rsidRDefault="00052CE2" w:rsidP="0035702E">
      <w:pPr>
        <w:pStyle w:val="ListParagraph"/>
        <w:numPr>
          <w:ilvl w:val="1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do we programme </w:t>
      </w:r>
      <w:r w:rsidR="0035702E">
        <w:rPr>
          <w:rFonts w:ascii="Arial" w:hAnsi="Arial"/>
          <w:sz w:val="24"/>
        </w:rPr>
        <w:t>c</w:t>
      </w:r>
      <w:r w:rsidR="00C57032" w:rsidRPr="0035702E">
        <w:rPr>
          <w:rFonts w:ascii="Arial" w:hAnsi="Arial"/>
          <w:sz w:val="24"/>
        </w:rPr>
        <w:t xml:space="preserve">ost </w:t>
      </w:r>
      <w:r w:rsidR="0035702E">
        <w:rPr>
          <w:rFonts w:ascii="Arial" w:hAnsi="Arial"/>
          <w:sz w:val="24"/>
        </w:rPr>
        <w:t>planning?</w:t>
      </w:r>
    </w:p>
    <w:p w:rsidR="008D646E" w:rsidRDefault="008D646E" w:rsidP="008D646E">
      <w:pPr>
        <w:rPr>
          <w:rFonts w:ascii="Arial" w:hAnsi="Arial"/>
          <w:sz w:val="24"/>
        </w:rPr>
      </w:pPr>
    </w:p>
    <w:p w:rsidR="008D646E" w:rsidRPr="00592B47" w:rsidRDefault="008D646E" w:rsidP="00592B47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Councillors</w:t>
      </w:r>
      <w:r w:rsidR="00592B47">
        <w:rPr>
          <w:rFonts w:ascii="Arial" w:hAnsi="Arial"/>
          <w:sz w:val="24"/>
        </w:rPr>
        <w:t>, w</w:t>
      </w:r>
      <w:r w:rsidRPr="00592B47">
        <w:rPr>
          <w:rFonts w:ascii="Arial" w:hAnsi="Arial"/>
          <w:sz w:val="24"/>
        </w:rPr>
        <w:t xml:space="preserve">hat phase do we </w:t>
      </w:r>
      <w:r w:rsidR="00D07AD8">
        <w:rPr>
          <w:rFonts w:ascii="Arial" w:hAnsi="Arial"/>
          <w:sz w:val="24"/>
        </w:rPr>
        <w:t>brief</w:t>
      </w:r>
      <w:r w:rsidRPr="00592B47">
        <w:rPr>
          <w:rFonts w:ascii="Arial" w:hAnsi="Arial"/>
          <w:sz w:val="24"/>
        </w:rPr>
        <w:t>?</w:t>
      </w:r>
      <w:r w:rsidR="00A54663" w:rsidRPr="00592B47">
        <w:rPr>
          <w:rFonts w:ascii="Arial" w:hAnsi="Arial"/>
          <w:sz w:val="24"/>
        </w:rPr>
        <w:t xml:space="preserve"> Still TBD</w:t>
      </w:r>
    </w:p>
    <w:p w:rsidR="008D646E" w:rsidRDefault="008D646E" w:rsidP="008D646E">
      <w:pPr>
        <w:pStyle w:val="ListParagraph"/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Loomio</w:t>
      </w:r>
      <w:proofErr w:type="spellEnd"/>
      <w:r>
        <w:rPr>
          <w:rFonts w:ascii="Arial" w:hAnsi="Arial"/>
          <w:sz w:val="24"/>
        </w:rPr>
        <w:t xml:space="preserve"> on-line engagement tool</w:t>
      </w:r>
    </w:p>
    <w:p w:rsidR="008D646E" w:rsidRPr="00956025" w:rsidRDefault="00A54663" w:rsidP="00956025">
      <w:pPr>
        <w:pStyle w:val="ListParagraph"/>
        <w:numPr>
          <w:ilvl w:val="0"/>
          <w:numId w:val="14"/>
        </w:numPr>
        <w:rPr>
          <w:rFonts w:ascii="Arial" w:hAnsi="Arial"/>
          <w:sz w:val="24"/>
        </w:rPr>
      </w:pPr>
      <w:r w:rsidRPr="00956025">
        <w:rPr>
          <w:rFonts w:ascii="Arial" w:hAnsi="Arial"/>
          <w:sz w:val="24"/>
        </w:rPr>
        <w:t xml:space="preserve">Concerns with </w:t>
      </w:r>
      <w:r w:rsidR="00C57032" w:rsidRPr="00956025">
        <w:rPr>
          <w:rFonts w:ascii="Arial" w:hAnsi="Arial"/>
          <w:sz w:val="24"/>
        </w:rPr>
        <w:t>questionnaire</w:t>
      </w:r>
      <w:r w:rsidRPr="00956025">
        <w:rPr>
          <w:rFonts w:ascii="Arial" w:hAnsi="Arial"/>
          <w:sz w:val="24"/>
        </w:rPr>
        <w:t>-based tools, limiting</w:t>
      </w:r>
      <w:r w:rsidR="004D4D50" w:rsidRPr="00956025">
        <w:rPr>
          <w:rFonts w:ascii="Arial" w:hAnsi="Arial"/>
          <w:sz w:val="24"/>
        </w:rPr>
        <w:t xml:space="preserve">, not qualitative, maybe not for people-focused </w:t>
      </w:r>
      <w:proofErr w:type="spellStart"/>
      <w:r w:rsidR="004D4D50" w:rsidRPr="00956025">
        <w:rPr>
          <w:rFonts w:ascii="Arial" w:hAnsi="Arial"/>
          <w:sz w:val="24"/>
        </w:rPr>
        <w:t>Aro</w:t>
      </w:r>
      <w:proofErr w:type="spellEnd"/>
    </w:p>
    <w:p w:rsidR="004D4D50" w:rsidRDefault="004D4D50" w:rsidP="008D646E">
      <w:pPr>
        <w:pStyle w:val="ListParagraph"/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Steering Group meetings, how often do we need to meet with consultants?  </w:t>
      </w:r>
    </w:p>
    <w:p w:rsidR="008D646E" w:rsidRPr="00592B47" w:rsidRDefault="00A54663" w:rsidP="00592B47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592B47">
        <w:rPr>
          <w:rFonts w:ascii="Arial" w:hAnsi="Arial"/>
          <w:sz w:val="24"/>
        </w:rPr>
        <w:t>Monthly</w:t>
      </w:r>
      <w:r w:rsidR="00592B47" w:rsidRPr="00592B47">
        <w:rPr>
          <w:rFonts w:ascii="Arial" w:hAnsi="Arial"/>
          <w:sz w:val="24"/>
        </w:rPr>
        <w:t>, to be invited to regular Steering Group meetings</w:t>
      </w:r>
    </w:p>
    <w:p w:rsidR="00592B47" w:rsidRDefault="00592B47" w:rsidP="008D646E">
      <w:pPr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Contract considerations/variations, JTB</w:t>
      </w:r>
    </w:p>
    <w:p w:rsidR="008D646E" w:rsidRPr="0035702E" w:rsidRDefault="008D646E" w:rsidP="0035702E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Timing changes</w:t>
      </w:r>
    </w:p>
    <w:p w:rsidR="008D646E" w:rsidRPr="0035702E" w:rsidRDefault="008D646E" w:rsidP="0035702E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PM scope and cost</w:t>
      </w:r>
      <w:r w:rsidR="00592B47" w:rsidRPr="0035702E">
        <w:rPr>
          <w:rFonts w:ascii="Arial" w:hAnsi="Arial"/>
          <w:sz w:val="24"/>
        </w:rPr>
        <w:t xml:space="preserve">, John to send through </w:t>
      </w:r>
    </w:p>
    <w:p w:rsidR="008D646E" w:rsidRDefault="008D646E" w:rsidP="008D646E">
      <w:pPr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Anne Cunningham– facilitator role through developed design, mediation</w:t>
      </w:r>
    </w:p>
    <w:p w:rsidR="008D646E" w:rsidRPr="0035702E" w:rsidRDefault="004D4D50" w:rsidP="0035702E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To include social discourse, art extension</w:t>
      </w:r>
    </w:p>
    <w:p w:rsidR="004D4D50" w:rsidRPr="004D4D50" w:rsidRDefault="004D4D50" w:rsidP="004D4D50">
      <w:pPr>
        <w:ind w:left="360"/>
        <w:rPr>
          <w:rFonts w:ascii="Arial" w:hAnsi="Arial"/>
          <w:sz w:val="24"/>
        </w:rPr>
      </w:pPr>
    </w:p>
    <w:p w:rsidR="008D646E" w:rsidRDefault="008D646E" w:rsidP="008D646E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resource needs (plans, acoustic study, </w:t>
      </w:r>
      <w:proofErr w:type="spellStart"/>
      <w:r>
        <w:rPr>
          <w:rFonts w:ascii="Arial" w:hAnsi="Arial"/>
          <w:sz w:val="24"/>
        </w:rPr>
        <w:t>etc</w:t>
      </w:r>
      <w:proofErr w:type="spellEnd"/>
      <w:r>
        <w:rPr>
          <w:rFonts w:ascii="Arial" w:hAnsi="Arial"/>
          <w:sz w:val="24"/>
        </w:rPr>
        <w:t>)</w:t>
      </w:r>
    </w:p>
    <w:p w:rsidR="00A54663" w:rsidRPr="0035702E" w:rsidRDefault="00A54663" w:rsidP="0035702E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Teresa supplied JTB with past plans and documents</w:t>
      </w:r>
    </w:p>
    <w:p w:rsidR="008D646E" w:rsidRPr="0035702E" w:rsidRDefault="008D646E" w:rsidP="0035702E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Drainage plan, to be supplied by surveyor</w:t>
      </w:r>
    </w:p>
    <w:p w:rsidR="008D646E" w:rsidRPr="0035702E" w:rsidRDefault="008D646E" w:rsidP="0035702E">
      <w:pPr>
        <w:pStyle w:val="ListParagraph"/>
        <w:numPr>
          <w:ilvl w:val="0"/>
          <w:numId w:val="12"/>
        </w:numPr>
        <w:rPr>
          <w:rFonts w:ascii="Arial" w:hAnsi="Arial"/>
          <w:sz w:val="24"/>
        </w:rPr>
      </w:pPr>
      <w:r w:rsidRPr="0035702E">
        <w:rPr>
          <w:rFonts w:ascii="Arial" w:hAnsi="Arial"/>
          <w:sz w:val="24"/>
        </w:rPr>
        <w:t>Follow up with Guy Scoon for other needs</w:t>
      </w:r>
    </w:p>
    <w:p w:rsidR="00FC69FB" w:rsidRDefault="00FC69FB">
      <w:pPr>
        <w:rPr>
          <w:rFonts w:ascii="Arial" w:hAnsi="Arial" w:cs="Arial"/>
          <w:sz w:val="24"/>
          <w:szCs w:val="24"/>
        </w:rPr>
      </w:pPr>
    </w:p>
    <w:p w:rsidR="00052CE2" w:rsidRDefault="00052CE2">
      <w:pPr>
        <w:rPr>
          <w:rFonts w:ascii="Arial" w:hAnsi="Arial" w:cs="Arial"/>
          <w:sz w:val="24"/>
          <w:szCs w:val="24"/>
        </w:rPr>
      </w:pPr>
    </w:p>
    <w:p w:rsidR="00052CE2" w:rsidRPr="00E849B9" w:rsidRDefault="00E849B9" w:rsidP="00052CE2">
      <w:pPr>
        <w:rPr>
          <w:rFonts w:ascii="Arial" w:hAnsi="Arial"/>
          <w:sz w:val="24"/>
        </w:rPr>
      </w:pPr>
      <w:r w:rsidRPr="00E849B9">
        <w:rPr>
          <w:rFonts w:ascii="Arial" w:hAnsi="Arial"/>
          <w:sz w:val="24"/>
        </w:rPr>
        <w:t xml:space="preserve">Next meeting: </w:t>
      </w:r>
      <w:r w:rsidR="00052CE2" w:rsidRPr="00E849B9">
        <w:rPr>
          <w:rFonts w:ascii="Arial" w:hAnsi="Arial"/>
          <w:sz w:val="24"/>
        </w:rPr>
        <w:t>17 July 2017</w:t>
      </w:r>
    </w:p>
    <w:p w:rsidR="00052CE2" w:rsidRPr="00E849B9" w:rsidRDefault="00052CE2" w:rsidP="00052CE2">
      <w:pPr>
        <w:rPr>
          <w:rFonts w:ascii="Arial" w:hAnsi="Arial"/>
          <w:sz w:val="24"/>
        </w:rPr>
      </w:pPr>
      <w:r w:rsidRPr="00E849B9">
        <w:rPr>
          <w:rFonts w:ascii="Arial" w:hAnsi="Arial"/>
          <w:sz w:val="24"/>
        </w:rPr>
        <w:t>No quorum, no notes available</w:t>
      </w:r>
    </w:p>
    <w:p w:rsidR="00052CE2" w:rsidRPr="00D13381" w:rsidRDefault="00052CE2">
      <w:pPr>
        <w:rPr>
          <w:rFonts w:ascii="Arial" w:hAnsi="Arial" w:cs="Arial"/>
          <w:sz w:val="24"/>
          <w:szCs w:val="24"/>
        </w:rPr>
      </w:pPr>
    </w:p>
    <w:sectPr w:rsidR="00052CE2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957"/>
    <w:multiLevelType w:val="hybridMultilevel"/>
    <w:tmpl w:val="F7BCACF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4A703A"/>
    <w:multiLevelType w:val="hybridMultilevel"/>
    <w:tmpl w:val="3FF2B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681B"/>
    <w:multiLevelType w:val="hybridMultilevel"/>
    <w:tmpl w:val="573C3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444"/>
    <w:multiLevelType w:val="hybridMultilevel"/>
    <w:tmpl w:val="1B6449F2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55646"/>
    <w:multiLevelType w:val="hybridMultilevel"/>
    <w:tmpl w:val="32AC5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5B90"/>
    <w:multiLevelType w:val="hybridMultilevel"/>
    <w:tmpl w:val="F788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60EE"/>
    <w:multiLevelType w:val="hybridMultilevel"/>
    <w:tmpl w:val="0D586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5642"/>
    <w:multiLevelType w:val="hybridMultilevel"/>
    <w:tmpl w:val="BBCE82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6D3181"/>
    <w:multiLevelType w:val="hybridMultilevel"/>
    <w:tmpl w:val="AB8E1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1909"/>
    <w:multiLevelType w:val="hybridMultilevel"/>
    <w:tmpl w:val="657EF7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C5926"/>
    <w:multiLevelType w:val="hybridMultilevel"/>
    <w:tmpl w:val="5A0CD3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6FC9"/>
    <w:multiLevelType w:val="hybridMultilevel"/>
    <w:tmpl w:val="EB4C5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52CE2"/>
    <w:rsid w:val="00227DD1"/>
    <w:rsid w:val="0035702E"/>
    <w:rsid w:val="004D4D50"/>
    <w:rsid w:val="00525AAA"/>
    <w:rsid w:val="00592B47"/>
    <w:rsid w:val="006B13A9"/>
    <w:rsid w:val="007632B0"/>
    <w:rsid w:val="00792B49"/>
    <w:rsid w:val="008D646E"/>
    <w:rsid w:val="00956025"/>
    <w:rsid w:val="009D4025"/>
    <w:rsid w:val="00A514B5"/>
    <w:rsid w:val="00A54663"/>
    <w:rsid w:val="00B3720E"/>
    <w:rsid w:val="00B420A3"/>
    <w:rsid w:val="00C57032"/>
    <w:rsid w:val="00C77705"/>
    <w:rsid w:val="00D07AD8"/>
    <w:rsid w:val="00D13381"/>
    <w:rsid w:val="00E74EBE"/>
    <w:rsid w:val="00E849B9"/>
    <w:rsid w:val="00F15D51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49C26-121D-4D3F-8ABC-77369DE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A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CC26-F128-4D49-BAAC-DA67E8B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GAMA</cp:lastModifiedBy>
  <cp:revision>3</cp:revision>
  <dcterms:created xsi:type="dcterms:W3CDTF">2017-08-27T22:03:00Z</dcterms:created>
  <dcterms:modified xsi:type="dcterms:W3CDTF">2017-08-27T22:03:00Z</dcterms:modified>
</cp:coreProperties>
</file>