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AE" w:rsidRPr="001C2EF4" w:rsidRDefault="001A02BB" w:rsidP="00EE49FE">
      <w:pPr>
        <w:pStyle w:val="Heading1"/>
        <w:rPr>
          <w:b/>
          <w:lang w:val="mi-NZ"/>
        </w:rPr>
      </w:pPr>
      <w:bookmarkStart w:id="0" w:name="_GoBack"/>
      <w:bookmarkEnd w:id="0"/>
      <w:r w:rsidRPr="001C2EF4">
        <w:rPr>
          <w:b/>
          <w:lang w:val="mi-NZ"/>
        </w:rPr>
        <w:t xml:space="preserve">Aro Valley Community Council Monthly Meeting </w:t>
      </w:r>
    </w:p>
    <w:p w:rsidR="001A02BB" w:rsidRPr="001A02BB" w:rsidRDefault="001A02BB" w:rsidP="001A02BB">
      <w:pPr>
        <w:rPr>
          <w:lang w:val="mi-NZ"/>
        </w:rPr>
      </w:pPr>
    </w:p>
    <w:p w:rsidR="001A02BB" w:rsidRDefault="001A02BB" w:rsidP="001C2EF4">
      <w:pPr>
        <w:shd w:val="clear" w:color="auto" w:fill="DEEAF6" w:themeFill="accent1" w:themeFillTint="33"/>
      </w:pPr>
      <w:r>
        <w:t>Date and time: 26 April 2022: 7-9</w:t>
      </w:r>
      <w:r w:rsidR="008439FB">
        <w:t xml:space="preserve"> </w:t>
      </w:r>
      <w:r>
        <w:t xml:space="preserve">pm </w:t>
      </w:r>
    </w:p>
    <w:p w:rsidR="001A02BB" w:rsidRDefault="001A02BB" w:rsidP="001C2EF4">
      <w:pPr>
        <w:shd w:val="clear" w:color="auto" w:fill="DEEAF6" w:themeFill="accent1" w:themeFillTint="33"/>
      </w:pPr>
      <w:r>
        <w:t xml:space="preserve">Venue:  </w:t>
      </w:r>
      <w:r w:rsidR="008439FB">
        <w:t xml:space="preserve">25 </w:t>
      </w:r>
      <w:r>
        <w:t>Epuni Street</w:t>
      </w:r>
    </w:p>
    <w:p w:rsidR="00A869AE" w:rsidRDefault="00A869AE" w:rsidP="001C2EF4">
      <w:pPr>
        <w:shd w:val="clear" w:color="auto" w:fill="DEEAF6" w:themeFill="accent1" w:themeFillTint="33"/>
        <w:rPr>
          <w:lang w:val="mi-NZ"/>
        </w:rPr>
      </w:pPr>
      <w:r>
        <w:rPr>
          <w:lang w:val="mi-NZ"/>
        </w:rPr>
        <w:t>Present: Roland</w:t>
      </w:r>
      <w:r w:rsidR="00A25EFF">
        <w:rPr>
          <w:lang w:val="mi-NZ"/>
        </w:rPr>
        <w:t xml:space="preserve"> Sapsford and </w:t>
      </w:r>
      <w:r w:rsidR="00AB114C">
        <w:rPr>
          <w:lang w:val="mi-NZ"/>
        </w:rPr>
        <w:t>Madeleine</w:t>
      </w:r>
      <w:r w:rsidR="00EE49FE">
        <w:rPr>
          <w:lang w:val="mi-NZ"/>
        </w:rPr>
        <w:t xml:space="preserve"> Rashbrook</w:t>
      </w:r>
      <w:r w:rsidR="00A25EFF">
        <w:rPr>
          <w:lang w:val="mi-NZ"/>
        </w:rPr>
        <w:t xml:space="preserve"> (Z</w:t>
      </w:r>
      <w:r w:rsidR="00AB114C">
        <w:rPr>
          <w:lang w:val="mi-NZ"/>
        </w:rPr>
        <w:t>oom) : Lisa Thomson, Jaqui Tutt</w:t>
      </w:r>
      <w:r w:rsidR="00A25EFF">
        <w:rPr>
          <w:lang w:val="mi-NZ"/>
        </w:rPr>
        <w:t xml:space="preserve"> and H</w:t>
      </w:r>
      <w:r w:rsidR="00AB114C">
        <w:rPr>
          <w:lang w:val="mi-NZ"/>
        </w:rPr>
        <w:t>eather Mackay (in person)</w:t>
      </w:r>
    </w:p>
    <w:p w:rsidR="00A869AE" w:rsidRDefault="00EE49FE" w:rsidP="001C2EF4">
      <w:pPr>
        <w:shd w:val="clear" w:color="auto" w:fill="DEEAF6" w:themeFill="accent1" w:themeFillTint="33"/>
        <w:rPr>
          <w:lang w:val="mi-NZ"/>
        </w:rPr>
      </w:pPr>
      <w:r>
        <w:t>Apologies: Mattie Timmer, Bridget Stocker, Phaedra Brice-Chen, Richard Skinner, Sarah Jane Parton, Vorry Mahal</w:t>
      </w:r>
    </w:p>
    <w:p w:rsidR="00A869AE" w:rsidRDefault="00EE49FE">
      <w:pPr>
        <w:rPr>
          <w:lang w:val="mi-NZ"/>
        </w:rPr>
      </w:pPr>
      <w:r>
        <w:rPr>
          <w:lang w:val="mi-NZ"/>
        </w:rPr>
        <w:t xml:space="preserve">Welcome to us all. </w:t>
      </w:r>
    </w:p>
    <w:p w:rsidR="008439FB" w:rsidRPr="001C2EF4" w:rsidRDefault="008439FB" w:rsidP="008439FB">
      <w:pPr>
        <w:pStyle w:val="Heading2"/>
        <w:rPr>
          <w:b/>
          <w:lang w:val="mi-NZ"/>
        </w:rPr>
      </w:pPr>
      <w:r w:rsidRPr="001C2EF4">
        <w:rPr>
          <w:b/>
          <w:lang w:val="mi-NZ"/>
        </w:rPr>
        <w:t>Minutes</w:t>
      </w:r>
    </w:p>
    <w:p w:rsidR="008439FB" w:rsidRDefault="008439FB">
      <w:pPr>
        <w:rPr>
          <w:lang w:val="mi-NZ"/>
        </w:rPr>
      </w:pPr>
      <w:r>
        <w:rPr>
          <w:lang w:val="mi-NZ"/>
        </w:rPr>
        <w:t xml:space="preserve">Minutes of previous meeting on </w:t>
      </w:r>
      <w:r w:rsidR="003F2285">
        <w:rPr>
          <w:lang w:val="mi-NZ"/>
        </w:rPr>
        <w:t xml:space="preserve">22 March </w:t>
      </w:r>
      <w:r>
        <w:rPr>
          <w:lang w:val="mi-NZ"/>
        </w:rPr>
        <w:t>were accepted</w:t>
      </w:r>
    </w:p>
    <w:p w:rsidR="00A869AE" w:rsidRDefault="00EE49FE">
      <w:pPr>
        <w:rPr>
          <w:lang w:val="mi-NZ"/>
        </w:rPr>
      </w:pPr>
      <w:r>
        <w:rPr>
          <w:lang w:val="mi-NZ"/>
        </w:rPr>
        <w:t>Actions review</w:t>
      </w:r>
      <w:r w:rsidR="008439FB">
        <w:rPr>
          <w:lang w:val="mi-NZ"/>
        </w:rPr>
        <w:t>ed</w:t>
      </w:r>
      <w:r>
        <w:rPr>
          <w:lang w:val="mi-NZ"/>
        </w:rPr>
        <w:t>. All sorted.</w:t>
      </w:r>
    </w:p>
    <w:p w:rsidR="00A869AE" w:rsidRPr="001C2EF4" w:rsidRDefault="00A869AE">
      <w:pPr>
        <w:rPr>
          <w:b/>
          <w:lang w:val="mi-NZ"/>
        </w:rPr>
      </w:pPr>
      <w:r w:rsidRPr="001C2EF4">
        <w:rPr>
          <w:rStyle w:val="Heading2Char"/>
          <w:b/>
        </w:rPr>
        <w:t>Financial report</w:t>
      </w:r>
    </w:p>
    <w:p w:rsidR="00A869AE" w:rsidRDefault="00610726">
      <w:pPr>
        <w:rPr>
          <w:lang w:val="mi-NZ"/>
        </w:rPr>
      </w:pPr>
      <w:r>
        <w:rPr>
          <w:lang w:val="mi-NZ"/>
        </w:rPr>
        <w:t xml:space="preserve">Lisa </w:t>
      </w:r>
      <w:r w:rsidR="00A25EFF">
        <w:rPr>
          <w:lang w:val="mi-NZ"/>
        </w:rPr>
        <w:t xml:space="preserve">reported that she </w:t>
      </w:r>
      <w:r>
        <w:rPr>
          <w:lang w:val="mi-NZ"/>
        </w:rPr>
        <w:t xml:space="preserve">and Richard </w:t>
      </w:r>
      <w:r w:rsidR="00E614EA">
        <w:rPr>
          <w:lang w:val="mi-NZ"/>
        </w:rPr>
        <w:t xml:space="preserve">have discussed the hall </w:t>
      </w:r>
      <w:r>
        <w:rPr>
          <w:lang w:val="mi-NZ"/>
        </w:rPr>
        <w:t xml:space="preserve">costs </w:t>
      </w:r>
      <w:r w:rsidR="00E614EA">
        <w:rPr>
          <w:lang w:val="mi-NZ"/>
        </w:rPr>
        <w:t>-</w:t>
      </w:r>
      <w:r>
        <w:rPr>
          <w:lang w:val="mi-NZ"/>
        </w:rPr>
        <w:t xml:space="preserve">we will need new things </w:t>
      </w:r>
      <w:r w:rsidR="00E614EA">
        <w:rPr>
          <w:lang w:val="mi-NZ"/>
        </w:rPr>
        <w:t>for the</w:t>
      </w:r>
      <w:r>
        <w:rPr>
          <w:lang w:val="mi-NZ"/>
        </w:rPr>
        <w:t xml:space="preserve"> new spaces. </w:t>
      </w:r>
      <w:r w:rsidR="00E614EA">
        <w:rPr>
          <w:lang w:val="mi-NZ"/>
        </w:rPr>
        <w:t>Richard</w:t>
      </w:r>
      <w:r>
        <w:rPr>
          <w:lang w:val="mi-NZ"/>
        </w:rPr>
        <w:t xml:space="preserve"> has prepared a budget for some refitting once back in the building.</w:t>
      </w:r>
    </w:p>
    <w:p w:rsidR="00610726" w:rsidRDefault="00610726">
      <w:pPr>
        <w:rPr>
          <w:lang w:val="mi-NZ"/>
        </w:rPr>
      </w:pPr>
      <w:r>
        <w:rPr>
          <w:lang w:val="mi-NZ"/>
        </w:rPr>
        <w:t>Budgeting for payrises fo</w:t>
      </w:r>
      <w:r w:rsidR="00A25EFF">
        <w:rPr>
          <w:lang w:val="mi-NZ"/>
        </w:rPr>
        <w:t xml:space="preserve">r </w:t>
      </w:r>
      <w:r>
        <w:rPr>
          <w:lang w:val="mi-NZ"/>
        </w:rPr>
        <w:t xml:space="preserve">staff and for refitting the building are key </w:t>
      </w:r>
      <w:r w:rsidR="00A25EFF">
        <w:rPr>
          <w:lang w:val="mi-NZ"/>
        </w:rPr>
        <w:t>items.</w:t>
      </w:r>
    </w:p>
    <w:p w:rsidR="00610726" w:rsidRDefault="00610726">
      <w:pPr>
        <w:rPr>
          <w:lang w:val="mi-NZ"/>
        </w:rPr>
      </w:pPr>
      <w:r>
        <w:rPr>
          <w:lang w:val="mi-NZ"/>
        </w:rPr>
        <w:t xml:space="preserve">Grant application has been accepted </w:t>
      </w:r>
      <w:r w:rsidR="00A25EFF">
        <w:rPr>
          <w:lang w:val="mi-NZ"/>
        </w:rPr>
        <w:t xml:space="preserve">by Wellington City Council </w:t>
      </w:r>
      <w:r>
        <w:rPr>
          <w:lang w:val="mi-NZ"/>
        </w:rPr>
        <w:t xml:space="preserve">and is being reviewed now. </w:t>
      </w:r>
      <w:r w:rsidR="00E614EA">
        <w:rPr>
          <w:lang w:val="mi-NZ"/>
        </w:rPr>
        <w:t xml:space="preserve">Big thanks </w:t>
      </w:r>
      <w:r w:rsidR="00A25EFF">
        <w:rPr>
          <w:lang w:val="mi-NZ"/>
        </w:rPr>
        <w:t xml:space="preserve">from the rest of the AVCC </w:t>
      </w:r>
      <w:r>
        <w:rPr>
          <w:lang w:val="mi-NZ"/>
        </w:rPr>
        <w:t>to Lisa and Richard and Vorry</w:t>
      </w:r>
      <w:r w:rsidR="00E614EA">
        <w:rPr>
          <w:lang w:val="mi-NZ"/>
        </w:rPr>
        <w:t xml:space="preserve"> for this work</w:t>
      </w:r>
      <w:r>
        <w:rPr>
          <w:lang w:val="mi-NZ"/>
        </w:rPr>
        <w:t>.</w:t>
      </w:r>
    </w:p>
    <w:p w:rsidR="00A25EFF" w:rsidRDefault="00A25EFF">
      <w:pPr>
        <w:rPr>
          <w:lang w:val="mi-NZ"/>
        </w:rPr>
      </w:pPr>
      <w:r>
        <w:rPr>
          <w:lang w:val="mi-NZ"/>
        </w:rPr>
        <w:t>Richard had presented two documents (normal financial report and Y23-25 budget) prior the meeting which were distributed. His overview is below:</w:t>
      </w:r>
    </w:p>
    <w:p w:rsidR="00A25EFF" w:rsidRPr="00A25EFF" w:rsidRDefault="00A25EFF" w:rsidP="00A25EF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222222"/>
          <w:lang w:eastAsia="en-NZ"/>
        </w:rPr>
      </w:pPr>
      <w:r w:rsidRPr="00A25EFF">
        <w:rPr>
          <w:rFonts w:eastAsia="Times New Roman" w:cs="Arial"/>
          <w:color w:val="222222"/>
          <w:lang w:eastAsia="en-NZ"/>
        </w:rPr>
        <w:t>Financial reports at 31 March 2022, including performance for the month. Things to note:</w:t>
      </w:r>
    </w:p>
    <w:p w:rsidR="00A25EFF" w:rsidRPr="00A25EFF" w:rsidRDefault="00A25EFF" w:rsidP="00A25EFF">
      <w:pPr>
        <w:numPr>
          <w:ilvl w:val="1"/>
          <w:numId w:val="4"/>
        </w:numPr>
        <w:shd w:val="clear" w:color="auto" w:fill="FFFFFF"/>
        <w:spacing w:after="100" w:afterAutospacing="1" w:line="240" w:lineRule="auto"/>
        <w:ind w:left="1665"/>
        <w:rPr>
          <w:rFonts w:eastAsia="Times New Roman" w:cs="Arial"/>
          <w:color w:val="222222"/>
          <w:lang w:eastAsia="en-NZ"/>
        </w:rPr>
      </w:pPr>
      <w:r w:rsidRPr="00A25EFF">
        <w:rPr>
          <w:rFonts w:eastAsia="Times New Roman" w:cs="Arial"/>
          <w:color w:val="222222"/>
          <w:lang w:eastAsia="en-NZ"/>
        </w:rPr>
        <w:t>Cash position of $106k at the end of March</w:t>
      </w:r>
    </w:p>
    <w:p w:rsidR="00A25EFF" w:rsidRPr="00A25EFF" w:rsidRDefault="00A25EFF" w:rsidP="00A25EF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Arial"/>
          <w:color w:val="222222"/>
          <w:lang w:eastAsia="en-NZ"/>
        </w:rPr>
      </w:pPr>
      <w:r w:rsidRPr="00A25EFF">
        <w:rPr>
          <w:rFonts w:eastAsia="Times New Roman" w:cs="Arial"/>
          <w:color w:val="222222"/>
          <w:lang w:eastAsia="en-NZ"/>
        </w:rPr>
        <w:t>$1k net loss in March due to very little hall hire income</w:t>
      </w:r>
    </w:p>
    <w:p w:rsidR="00A25EFF" w:rsidRPr="00A25EFF" w:rsidRDefault="00A25EFF" w:rsidP="00A25EFF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mi-NZ"/>
        </w:rPr>
      </w:pPr>
      <w:r w:rsidRPr="00A25EFF">
        <w:rPr>
          <w:rFonts w:eastAsia="Times New Roman" w:cs="Arial"/>
          <w:color w:val="222222"/>
          <w:lang w:eastAsia="en-NZ"/>
        </w:rPr>
        <w:t>FY23-25 budget which went into our application for the operational grant. Note this includes the provisional result for the year ended 31 March 2022.</w:t>
      </w:r>
    </w:p>
    <w:p w:rsidR="00610726" w:rsidRDefault="00610726">
      <w:pPr>
        <w:rPr>
          <w:lang w:val="mi-NZ"/>
        </w:rPr>
      </w:pPr>
      <w:r w:rsidRPr="00A25EFF">
        <w:rPr>
          <w:b/>
          <w:lang w:val="mi-NZ"/>
        </w:rPr>
        <w:t>Action</w:t>
      </w:r>
      <w:r w:rsidR="00E614EA">
        <w:rPr>
          <w:lang w:val="mi-NZ"/>
        </w:rPr>
        <w:t xml:space="preserve">: </w:t>
      </w:r>
      <w:r w:rsidR="00A25EFF">
        <w:rPr>
          <w:lang w:val="mi-NZ"/>
        </w:rPr>
        <w:t xml:space="preserve">Heather to advise </w:t>
      </w:r>
      <w:r>
        <w:rPr>
          <w:lang w:val="mi-NZ"/>
        </w:rPr>
        <w:t xml:space="preserve">Richard </w:t>
      </w:r>
      <w:r w:rsidR="00A25EFF">
        <w:rPr>
          <w:lang w:val="mi-NZ"/>
        </w:rPr>
        <w:t xml:space="preserve">that </w:t>
      </w:r>
      <w:r>
        <w:rPr>
          <w:lang w:val="mi-NZ"/>
        </w:rPr>
        <w:t xml:space="preserve">we have looked at both and </w:t>
      </w:r>
      <w:r w:rsidR="00A25EFF">
        <w:rPr>
          <w:lang w:val="mi-NZ"/>
        </w:rPr>
        <w:t xml:space="preserve">are </w:t>
      </w:r>
      <w:r>
        <w:rPr>
          <w:lang w:val="mi-NZ"/>
        </w:rPr>
        <w:t xml:space="preserve">happy with both. </w:t>
      </w:r>
    </w:p>
    <w:p w:rsidR="00610726" w:rsidRDefault="00610726" w:rsidP="00EE49FE">
      <w:pPr>
        <w:pStyle w:val="Heading2"/>
        <w:rPr>
          <w:lang w:val="mi-NZ"/>
        </w:rPr>
      </w:pPr>
      <w:r w:rsidRPr="001C2EF4">
        <w:rPr>
          <w:b/>
          <w:lang w:val="mi-NZ"/>
        </w:rPr>
        <w:t>Community development</w:t>
      </w:r>
      <w:r w:rsidR="00780B72">
        <w:rPr>
          <w:lang w:val="mi-NZ"/>
        </w:rPr>
        <w:t xml:space="preserve"> </w:t>
      </w:r>
      <w:r w:rsidR="00780B72" w:rsidRPr="00780B72">
        <w:rPr>
          <w:highlight w:val="yellow"/>
          <w:lang w:val="mi-NZ"/>
        </w:rPr>
        <w:t>(Lisa to review this section)</w:t>
      </w:r>
    </w:p>
    <w:p w:rsidR="00610726" w:rsidRDefault="00AF029B">
      <w:pPr>
        <w:rPr>
          <w:lang w:val="mi-NZ"/>
        </w:rPr>
      </w:pPr>
      <w:r>
        <w:rPr>
          <w:lang w:val="mi-NZ"/>
        </w:rPr>
        <w:t>Lisa gave an overview of progress.</w:t>
      </w:r>
      <w:r w:rsidR="00E614EA">
        <w:rPr>
          <w:lang w:val="mi-NZ"/>
        </w:rPr>
        <w:t xml:space="preserve"> </w:t>
      </w:r>
    </w:p>
    <w:p w:rsidR="00610726" w:rsidRDefault="00610726">
      <w:pPr>
        <w:rPr>
          <w:lang w:val="mi-NZ"/>
        </w:rPr>
      </w:pPr>
      <w:r>
        <w:rPr>
          <w:lang w:val="mi-NZ"/>
        </w:rPr>
        <w:t xml:space="preserve">Vorry and Lisa met over Easter </w:t>
      </w:r>
      <w:r w:rsidR="003F2285">
        <w:rPr>
          <w:lang w:val="mi-NZ"/>
        </w:rPr>
        <w:t>t</w:t>
      </w:r>
      <w:r>
        <w:rPr>
          <w:lang w:val="mi-NZ"/>
        </w:rPr>
        <w:t>o</w:t>
      </w:r>
      <w:r w:rsidR="003F2285">
        <w:rPr>
          <w:lang w:val="mi-NZ"/>
        </w:rPr>
        <w:t xml:space="preserve"> discuss and </w:t>
      </w:r>
      <w:r>
        <w:rPr>
          <w:lang w:val="mi-NZ"/>
        </w:rPr>
        <w:t xml:space="preserve"> timetab</w:t>
      </w:r>
      <w:r w:rsidR="003F2285">
        <w:rPr>
          <w:lang w:val="mi-NZ"/>
        </w:rPr>
        <w:t>le tasks for</w:t>
      </w:r>
      <w:r>
        <w:rPr>
          <w:lang w:val="mi-NZ"/>
        </w:rPr>
        <w:t xml:space="preserve"> the first </w:t>
      </w:r>
      <w:r w:rsidR="00780B72">
        <w:rPr>
          <w:lang w:val="mi-NZ"/>
        </w:rPr>
        <w:t>six month</w:t>
      </w:r>
      <w:r>
        <w:rPr>
          <w:lang w:val="mi-NZ"/>
        </w:rPr>
        <w:t>s</w:t>
      </w:r>
      <w:r w:rsidR="00780B72">
        <w:rPr>
          <w:lang w:val="mi-NZ"/>
        </w:rPr>
        <w:t xml:space="preserve"> for the Community Developer role. Basically a co</w:t>
      </w:r>
      <w:r>
        <w:rPr>
          <w:lang w:val="mi-NZ"/>
        </w:rPr>
        <w:t xml:space="preserve">mmunity assessment </w:t>
      </w:r>
      <w:r w:rsidR="00780B72">
        <w:rPr>
          <w:lang w:val="mi-NZ"/>
        </w:rPr>
        <w:t>is needed</w:t>
      </w:r>
      <w:r w:rsidR="003F2285">
        <w:rPr>
          <w:lang w:val="mi-NZ"/>
        </w:rPr>
        <w:t>. High level plan is below:</w:t>
      </w:r>
      <w:r>
        <w:rPr>
          <w:lang w:val="mi-NZ"/>
        </w:rPr>
        <w:t xml:space="preserve"> </w:t>
      </w:r>
    </w:p>
    <w:p w:rsidR="00610726" w:rsidRPr="00F05EFD" w:rsidRDefault="00610726" w:rsidP="00610726">
      <w:pPr>
        <w:pStyle w:val="ListParagraph"/>
        <w:numPr>
          <w:ilvl w:val="0"/>
          <w:numId w:val="1"/>
        </w:numPr>
        <w:rPr>
          <w:lang w:val="mi-NZ"/>
        </w:rPr>
      </w:pPr>
      <w:r w:rsidRPr="00F05EFD">
        <w:rPr>
          <w:lang w:val="mi-NZ"/>
        </w:rPr>
        <w:t>Review all hist</w:t>
      </w:r>
      <w:r w:rsidR="00F05EFD" w:rsidRPr="00F05EFD">
        <w:rPr>
          <w:lang w:val="mi-NZ"/>
        </w:rPr>
        <w:t>orical information on website (Lisa) and in files (Vorry – previous surveys have been found)</w:t>
      </w:r>
      <w:r w:rsidRPr="00F05EFD">
        <w:rPr>
          <w:lang w:val="mi-NZ"/>
        </w:rPr>
        <w:t>.</w:t>
      </w:r>
      <w:r w:rsidR="00780B72">
        <w:rPr>
          <w:lang w:val="mi-NZ"/>
        </w:rPr>
        <w:t xml:space="preserve"> Don’t want to reinvent the wheel.</w:t>
      </w:r>
    </w:p>
    <w:p w:rsidR="00610726" w:rsidRPr="00780B72" w:rsidRDefault="00780B72" w:rsidP="00610726">
      <w:pPr>
        <w:pStyle w:val="ListParagraph"/>
        <w:numPr>
          <w:ilvl w:val="0"/>
          <w:numId w:val="1"/>
        </w:numPr>
        <w:rPr>
          <w:lang w:val="mi-NZ"/>
        </w:rPr>
      </w:pPr>
      <w:r w:rsidRPr="00780B72">
        <w:rPr>
          <w:lang w:val="mi-NZ"/>
        </w:rPr>
        <w:t>From the outcome of the research develop a plan to timetable: starting to look like:</w:t>
      </w:r>
    </w:p>
    <w:p w:rsidR="00610726" w:rsidRPr="00780B72" w:rsidRDefault="00780B72" w:rsidP="00780B72">
      <w:pPr>
        <w:pStyle w:val="ListParagraph"/>
        <w:numPr>
          <w:ilvl w:val="0"/>
          <w:numId w:val="2"/>
        </w:numPr>
        <w:rPr>
          <w:lang w:val="mi-NZ"/>
        </w:rPr>
      </w:pPr>
      <w:r w:rsidRPr="00780B72">
        <w:rPr>
          <w:lang w:val="mi-NZ"/>
        </w:rPr>
        <w:t>Design</w:t>
      </w:r>
      <w:r w:rsidR="00610726" w:rsidRPr="00780B72">
        <w:rPr>
          <w:lang w:val="mi-NZ"/>
        </w:rPr>
        <w:t xml:space="preserve"> and draft collateral </w:t>
      </w:r>
      <w:r w:rsidRPr="00780B72">
        <w:rPr>
          <w:lang w:val="mi-NZ"/>
        </w:rPr>
        <w:t>for survey (ideas: capture people in the</w:t>
      </w:r>
      <w:r w:rsidR="00610726" w:rsidRPr="00780B72">
        <w:rPr>
          <w:lang w:val="mi-NZ"/>
        </w:rPr>
        <w:t xml:space="preserve"> valley with a QR code for p</w:t>
      </w:r>
      <w:r w:rsidRPr="00780B72">
        <w:rPr>
          <w:lang w:val="mi-NZ"/>
        </w:rPr>
        <w:t>eople waiting also</w:t>
      </w:r>
      <w:r w:rsidR="00610726" w:rsidRPr="00780B72">
        <w:rPr>
          <w:lang w:val="mi-NZ"/>
        </w:rPr>
        <w:t xml:space="preserve"> via website and at comm</w:t>
      </w:r>
      <w:r w:rsidRPr="00780B72">
        <w:rPr>
          <w:lang w:val="mi-NZ"/>
        </w:rPr>
        <w:t>unity</w:t>
      </w:r>
      <w:r w:rsidR="00610726" w:rsidRPr="00780B72">
        <w:rPr>
          <w:lang w:val="mi-NZ"/>
        </w:rPr>
        <w:t xml:space="preserve"> centre</w:t>
      </w:r>
      <w:r w:rsidRPr="00780B72">
        <w:rPr>
          <w:lang w:val="mi-NZ"/>
        </w:rPr>
        <w:t>)</w:t>
      </w:r>
    </w:p>
    <w:p w:rsidR="00610726" w:rsidRDefault="00610726" w:rsidP="00610726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lastRenderedPageBreak/>
        <w:t>Target focus groups e</w:t>
      </w:r>
      <w:r w:rsidR="00780B72">
        <w:rPr>
          <w:lang w:val="mi-NZ"/>
        </w:rPr>
        <w:t>.</w:t>
      </w:r>
      <w:r>
        <w:rPr>
          <w:lang w:val="mi-NZ"/>
        </w:rPr>
        <w:t>g</w:t>
      </w:r>
      <w:r w:rsidR="00780B72">
        <w:rPr>
          <w:lang w:val="mi-NZ"/>
        </w:rPr>
        <w:t>.</w:t>
      </w:r>
      <w:r>
        <w:rPr>
          <w:lang w:val="mi-NZ"/>
        </w:rPr>
        <w:t xml:space="preserve"> interest groups gardeni</w:t>
      </w:r>
      <w:r w:rsidR="00780B72">
        <w:rPr>
          <w:lang w:val="mi-NZ"/>
        </w:rPr>
        <w:t>ng, bikers, basketball court users. Qualiatitve/</w:t>
      </w:r>
      <w:r>
        <w:rPr>
          <w:lang w:val="mi-NZ"/>
        </w:rPr>
        <w:t>qualitative</w:t>
      </w:r>
    </w:p>
    <w:p w:rsidR="00610726" w:rsidRDefault="00780B72" w:rsidP="00610726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In person sessio</w:t>
      </w:r>
      <w:r w:rsidR="00610726">
        <w:rPr>
          <w:lang w:val="mi-NZ"/>
        </w:rPr>
        <w:t>n</w:t>
      </w:r>
      <w:r>
        <w:rPr>
          <w:lang w:val="mi-NZ"/>
        </w:rPr>
        <w:t>s</w:t>
      </w:r>
      <w:r w:rsidR="00610726">
        <w:rPr>
          <w:lang w:val="mi-NZ"/>
        </w:rPr>
        <w:t xml:space="preserve"> in the park with sausage sizz</w:t>
      </w:r>
      <w:r>
        <w:rPr>
          <w:lang w:val="mi-NZ"/>
        </w:rPr>
        <w:t>le</w:t>
      </w:r>
      <w:r w:rsidR="00610726">
        <w:rPr>
          <w:lang w:val="mi-NZ"/>
        </w:rPr>
        <w:t xml:space="preserve"> to </w:t>
      </w:r>
      <w:r>
        <w:rPr>
          <w:lang w:val="mi-NZ"/>
        </w:rPr>
        <w:t>find out what they want to see</w:t>
      </w:r>
      <w:r w:rsidR="00610726">
        <w:rPr>
          <w:lang w:val="mi-NZ"/>
        </w:rPr>
        <w:t xml:space="preserve"> – also some events for As</w:t>
      </w:r>
      <w:r>
        <w:rPr>
          <w:lang w:val="mi-NZ"/>
        </w:rPr>
        <w:t>ton Towers, presc</w:t>
      </w:r>
      <w:r w:rsidR="00610726">
        <w:rPr>
          <w:lang w:val="mi-NZ"/>
        </w:rPr>
        <w:t>hool</w:t>
      </w:r>
      <w:r>
        <w:rPr>
          <w:lang w:val="mi-NZ"/>
        </w:rPr>
        <w:t xml:space="preserve"> etc.</w:t>
      </w:r>
    </w:p>
    <w:p w:rsidR="00191C9A" w:rsidRDefault="00610726" w:rsidP="00191C9A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Engaging with mana</w:t>
      </w:r>
      <w:r w:rsidR="003F2285">
        <w:rPr>
          <w:lang w:val="mi-NZ"/>
        </w:rPr>
        <w:t xml:space="preserve"> </w:t>
      </w:r>
      <w:r>
        <w:rPr>
          <w:lang w:val="mi-NZ"/>
        </w:rPr>
        <w:t xml:space="preserve">whenua </w:t>
      </w:r>
      <w:r w:rsidR="00780B72">
        <w:rPr>
          <w:lang w:val="mi-NZ"/>
        </w:rPr>
        <w:t>– want to ensure bicultural engagement. Plan to app</w:t>
      </w:r>
      <w:r>
        <w:rPr>
          <w:lang w:val="mi-NZ"/>
        </w:rPr>
        <w:t>roach Vic</w:t>
      </w:r>
      <w:r w:rsidR="00780B72">
        <w:rPr>
          <w:lang w:val="mi-NZ"/>
        </w:rPr>
        <w:t>toria</w:t>
      </w:r>
      <w:r>
        <w:rPr>
          <w:lang w:val="mi-NZ"/>
        </w:rPr>
        <w:t xml:space="preserve"> Uni</w:t>
      </w:r>
      <w:r w:rsidR="00780B72">
        <w:rPr>
          <w:lang w:val="mi-NZ"/>
        </w:rPr>
        <w:t>versity of Wellington</w:t>
      </w:r>
      <w:r>
        <w:rPr>
          <w:lang w:val="mi-NZ"/>
        </w:rPr>
        <w:t xml:space="preserve"> as it is closest marae.</w:t>
      </w:r>
      <w:r w:rsidR="00191C9A">
        <w:rPr>
          <w:lang w:val="mi-NZ"/>
        </w:rPr>
        <w:t xml:space="preserve"> Vorry will lead this</w:t>
      </w:r>
      <w:r w:rsidR="00780B72">
        <w:rPr>
          <w:lang w:val="mi-NZ"/>
        </w:rPr>
        <w:t xml:space="preserve"> work.</w:t>
      </w:r>
    </w:p>
    <w:p w:rsidR="00191C9A" w:rsidRDefault="00780B72" w:rsidP="00191C9A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Timeframe: consultation June</w:t>
      </w:r>
      <w:r w:rsidR="00191C9A">
        <w:rPr>
          <w:lang w:val="mi-NZ"/>
        </w:rPr>
        <w:t xml:space="preserve">, back </w:t>
      </w:r>
      <w:r>
        <w:rPr>
          <w:lang w:val="mi-NZ"/>
        </w:rPr>
        <w:t>for comment July and done</w:t>
      </w:r>
      <w:r w:rsidR="00191C9A">
        <w:rPr>
          <w:lang w:val="mi-NZ"/>
        </w:rPr>
        <w:t xml:space="preserve"> by September.</w:t>
      </w:r>
    </w:p>
    <w:p w:rsidR="00191C9A" w:rsidRDefault="000E61F1" w:rsidP="00780B72">
      <w:pPr>
        <w:rPr>
          <w:lang w:val="mi-NZ"/>
        </w:rPr>
      </w:pPr>
      <w:r>
        <w:rPr>
          <w:lang w:val="mi-NZ"/>
        </w:rPr>
        <w:t>B</w:t>
      </w:r>
      <w:r w:rsidR="00191C9A">
        <w:rPr>
          <w:lang w:val="mi-NZ"/>
        </w:rPr>
        <w:t xml:space="preserve">eautiful poster </w:t>
      </w:r>
      <w:r w:rsidR="00B86DCE">
        <w:rPr>
          <w:lang w:val="mi-NZ"/>
        </w:rPr>
        <w:t>designed</w:t>
      </w:r>
      <w:r w:rsidR="00780B72">
        <w:rPr>
          <w:lang w:val="mi-NZ"/>
        </w:rPr>
        <w:t xml:space="preserve"> </w:t>
      </w:r>
      <w:r w:rsidR="00B86DCE">
        <w:rPr>
          <w:lang w:val="mi-NZ"/>
        </w:rPr>
        <w:t>for the fair.</w:t>
      </w:r>
      <w:r>
        <w:rPr>
          <w:lang w:val="mi-NZ"/>
        </w:rPr>
        <w:t xml:space="preserve"> </w:t>
      </w:r>
      <w:r w:rsidR="00B86DCE">
        <w:rPr>
          <w:lang w:val="mi-NZ"/>
        </w:rPr>
        <w:t xml:space="preserve">We need to have a polished output </w:t>
      </w:r>
      <w:r w:rsidR="00191C9A">
        <w:rPr>
          <w:lang w:val="mi-NZ"/>
        </w:rPr>
        <w:t>for the Council</w:t>
      </w:r>
      <w:r w:rsidR="00B86DCE">
        <w:rPr>
          <w:lang w:val="mi-NZ"/>
        </w:rPr>
        <w:t xml:space="preserve"> and Lisa suggests we engage the artist to work on the website and other collateral to set a strong platform to build on.</w:t>
      </w:r>
    </w:p>
    <w:p w:rsidR="00B86DCE" w:rsidRDefault="00B86DCE" w:rsidP="00B86DCE">
      <w:pPr>
        <w:rPr>
          <w:lang w:val="mi-NZ"/>
        </w:rPr>
      </w:pPr>
      <w:r>
        <w:rPr>
          <w:lang w:val="mi-NZ"/>
        </w:rPr>
        <w:t xml:space="preserve">Vorry </w:t>
      </w:r>
      <w:r w:rsidR="006D625A">
        <w:rPr>
          <w:lang w:val="mi-NZ"/>
        </w:rPr>
        <w:t>has limited experience in managing</w:t>
      </w:r>
      <w:r>
        <w:rPr>
          <w:lang w:val="mi-NZ"/>
        </w:rPr>
        <w:t xml:space="preserve"> social media </w:t>
      </w:r>
      <w:r w:rsidR="006D625A">
        <w:rPr>
          <w:lang w:val="mi-NZ"/>
        </w:rPr>
        <w:t xml:space="preserve">or </w:t>
      </w:r>
      <w:r w:rsidR="000E61F1">
        <w:rPr>
          <w:lang w:val="mi-NZ"/>
        </w:rPr>
        <w:t>a website</w:t>
      </w:r>
      <w:r w:rsidR="006D625A">
        <w:rPr>
          <w:lang w:val="mi-NZ"/>
        </w:rPr>
        <w:t xml:space="preserve"> </w:t>
      </w:r>
      <w:r>
        <w:rPr>
          <w:lang w:val="mi-NZ"/>
        </w:rPr>
        <w:t>and we need to assist where necessary or hire the help so that we can move the plan forward.</w:t>
      </w:r>
      <w:r w:rsidRPr="00B86DCE">
        <w:rPr>
          <w:lang w:val="mi-NZ"/>
        </w:rPr>
        <w:t xml:space="preserve"> </w:t>
      </w:r>
      <w:r w:rsidR="006D625A">
        <w:rPr>
          <w:lang w:val="mi-NZ"/>
        </w:rPr>
        <w:t>We could ask for help from the community – could be advertised on the front page of the Valley Voice (if possible) ... volunteer social media support intern!</w:t>
      </w:r>
    </w:p>
    <w:p w:rsidR="00B86DCE" w:rsidRDefault="00B86DCE" w:rsidP="00B86DCE">
      <w:pPr>
        <w:rPr>
          <w:lang w:val="mi-NZ"/>
        </w:rPr>
      </w:pPr>
      <w:r w:rsidRPr="00B86DCE">
        <w:rPr>
          <w:b/>
          <w:lang w:val="mi-NZ"/>
        </w:rPr>
        <w:t>Action</w:t>
      </w:r>
      <w:r>
        <w:rPr>
          <w:lang w:val="mi-NZ"/>
        </w:rPr>
        <w:t>: Lisa to approach the poster designer to use the concept design for the consultation</w:t>
      </w:r>
      <w:r w:rsidR="006D625A">
        <w:rPr>
          <w:lang w:val="mi-NZ"/>
        </w:rPr>
        <w:t xml:space="preserve"> and to look to advertise that we need support with social media/website.</w:t>
      </w:r>
    </w:p>
    <w:p w:rsidR="00191C9A" w:rsidRDefault="00191C9A" w:rsidP="00C06506">
      <w:pPr>
        <w:rPr>
          <w:lang w:val="mi-NZ"/>
        </w:rPr>
      </w:pPr>
      <w:r w:rsidRPr="00B86DCE">
        <w:rPr>
          <w:b/>
          <w:lang w:val="mi-NZ"/>
        </w:rPr>
        <w:t>Decision</w:t>
      </w:r>
      <w:r w:rsidR="00B86DCE">
        <w:rPr>
          <w:lang w:val="mi-NZ"/>
        </w:rPr>
        <w:t xml:space="preserve">: the meeting </w:t>
      </w:r>
      <w:r>
        <w:rPr>
          <w:lang w:val="mi-NZ"/>
        </w:rPr>
        <w:t xml:space="preserve">endorses </w:t>
      </w:r>
      <w:r w:rsidR="006D625A">
        <w:rPr>
          <w:lang w:val="mi-NZ"/>
        </w:rPr>
        <w:t>the overall approach present</w:t>
      </w:r>
      <w:r w:rsidR="00B86DCE">
        <w:rPr>
          <w:lang w:val="mi-NZ"/>
        </w:rPr>
        <w:t xml:space="preserve">ed </w:t>
      </w:r>
      <w:r w:rsidR="006D625A">
        <w:rPr>
          <w:lang w:val="mi-NZ"/>
        </w:rPr>
        <w:t xml:space="preserve">for the community development role </w:t>
      </w:r>
      <w:r w:rsidR="00B86DCE">
        <w:rPr>
          <w:lang w:val="mi-NZ"/>
        </w:rPr>
        <w:t>and looks forward to engaging with the details.</w:t>
      </w:r>
    </w:p>
    <w:p w:rsidR="00C06506" w:rsidRPr="001C2EF4" w:rsidRDefault="00C06506" w:rsidP="00EE49FE">
      <w:pPr>
        <w:pStyle w:val="Heading2"/>
        <w:rPr>
          <w:b/>
          <w:lang w:val="mi-NZ"/>
        </w:rPr>
      </w:pPr>
      <w:r w:rsidRPr="001C2EF4">
        <w:rPr>
          <w:b/>
          <w:lang w:val="mi-NZ"/>
        </w:rPr>
        <w:t>Community Centre update</w:t>
      </w:r>
    </w:p>
    <w:p w:rsidR="00C06506" w:rsidRDefault="00E8096F" w:rsidP="00C06506">
      <w:pPr>
        <w:rPr>
          <w:lang w:val="mi-NZ"/>
        </w:rPr>
      </w:pPr>
      <w:r>
        <w:rPr>
          <w:lang w:val="mi-NZ"/>
        </w:rPr>
        <w:t>Internet connectivity has been an issue – has been disconnected. Chorus haven’t been easy for Vorry or the project manager to deal with. The old copper</w:t>
      </w:r>
      <w:r w:rsidR="00C06506">
        <w:rPr>
          <w:lang w:val="mi-NZ"/>
        </w:rPr>
        <w:t xml:space="preserve"> wire network </w:t>
      </w:r>
      <w:r>
        <w:rPr>
          <w:lang w:val="mi-NZ"/>
        </w:rPr>
        <w:t>is causing a problem but will hopefully be sorted today.</w:t>
      </w:r>
      <w:r w:rsidR="00C06506">
        <w:rPr>
          <w:lang w:val="mi-NZ"/>
        </w:rPr>
        <w:t xml:space="preserve"> </w:t>
      </w:r>
      <w:r>
        <w:rPr>
          <w:lang w:val="mi-NZ"/>
        </w:rPr>
        <w:t>The re</w:t>
      </w:r>
      <w:r w:rsidR="00C06506">
        <w:rPr>
          <w:lang w:val="mi-NZ"/>
        </w:rPr>
        <w:t>lationship w</w:t>
      </w:r>
      <w:r>
        <w:rPr>
          <w:lang w:val="mi-NZ"/>
        </w:rPr>
        <w:t>ith builders and Vorry and p</w:t>
      </w:r>
      <w:r w:rsidR="00C06506">
        <w:rPr>
          <w:lang w:val="mi-NZ"/>
        </w:rPr>
        <w:t>reschool is working well.</w:t>
      </w:r>
    </w:p>
    <w:p w:rsidR="00C06506" w:rsidRDefault="00E8096F" w:rsidP="00C06506">
      <w:pPr>
        <w:rPr>
          <w:lang w:val="mi-NZ"/>
        </w:rPr>
      </w:pPr>
      <w:r>
        <w:rPr>
          <w:lang w:val="mi-NZ"/>
        </w:rPr>
        <w:t>Building</w:t>
      </w:r>
      <w:r w:rsidR="00C06506">
        <w:rPr>
          <w:lang w:val="mi-NZ"/>
        </w:rPr>
        <w:t xml:space="preserve"> gets moved then building ext</w:t>
      </w:r>
      <w:r>
        <w:rPr>
          <w:lang w:val="mi-NZ"/>
        </w:rPr>
        <w:t>ension starts.</w:t>
      </w:r>
      <w:r w:rsidR="00C06506">
        <w:rPr>
          <w:lang w:val="mi-NZ"/>
        </w:rPr>
        <w:t xml:space="preserve"> Relocation is happening </w:t>
      </w:r>
      <w:r w:rsidR="003F2285">
        <w:rPr>
          <w:lang w:val="mi-NZ"/>
        </w:rPr>
        <w:t xml:space="preserve">as </w:t>
      </w:r>
      <w:r w:rsidR="00C06506">
        <w:rPr>
          <w:lang w:val="mi-NZ"/>
        </w:rPr>
        <w:t xml:space="preserve">soon </w:t>
      </w:r>
      <w:r>
        <w:rPr>
          <w:lang w:val="mi-NZ"/>
        </w:rPr>
        <w:t>as the new</w:t>
      </w:r>
      <w:r w:rsidR="00C06506">
        <w:rPr>
          <w:lang w:val="mi-NZ"/>
        </w:rPr>
        <w:t xml:space="preserve"> piles are put in.</w:t>
      </w:r>
    </w:p>
    <w:p w:rsidR="00E8096F" w:rsidRDefault="00C06506" w:rsidP="00C06506">
      <w:pPr>
        <w:rPr>
          <w:lang w:val="mi-NZ"/>
        </w:rPr>
      </w:pPr>
      <w:r>
        <w:rPr>
          <w:lang w:val="mi-NZ"/>
        </w:rPr>
        <w:t xml:space="preserve">Jaqui </w:t>
      </w:r>
      <w:r w:rsidR="00E8096F">
        <w:rPr>
          <w:lang w:val="mi-NZ"/>
        </w:rPr>
        <w:t xml:space="preserve">is </w:t>
      </w:r>
      <w:r>
        <w:rPr>
          <w:lang w:val="mi-NZ"/>
        </w:rPr>
        <w:t xml:space="preserve">concerned that the kitchen </w:t>
      </w:r>
      <w:r w:rsidR="00E8096F">
        <w:rPr>
          <w:lang w:val="mi-NZ"/>
        </w:rPr>
        <w:t xml:space="preserve">on the plan </w:t>
      </w:r>
      <w:r>
        <w:rPr>
          <w:lang w:val="mi-NZ"/>
        </w:rPr>
        <w:t>is not as well appointed as the exisit</w:t>
      </w:r>
      <w:r w:rsidR="00E8096F">
        <w:rPr>
          <w:lang w:val="mi-NZ"/>
        </w:rPr>
        <w:t>i</w:t>
      </w:r>
      <w:r>
        <w:rPr>
          <w:lang w:val="mi-NZ"/>
        </w:rPr>
        <w:t>ng one</w:t>
      </w:r>
      <w:r w:rsidR="00E8096F">
        <w:rPr>
          <w:lang w:val="mi-NZ"/>
        </w:rPr>
        <w:t xml:space="preserve"> e.g.</w:t>
      </w:r>
      <w:r>
        <w:rPr>
          <w:lang w:val="mi-NZ"/>
        </w:rPr>
        <w:t xml:space="preserve"> only one sink and not so much storage.Those details are prob</w:t>
      </w:r>
      <w:r w:rsidR="00E8096F">
        <w:rPr>
          <w:lang w:val="mi-NZ"/>
        </w:rPr>
        <w:t>a</w:t>
      </w:r>
      <w:r>
        <w:rPr>
          <w:lang w:val="mi-NZ"/>
        </w:rPr>
        <w:t>bly not</w:t>
      </w:r>
      <w:r w:rsidR="00E8096F">
        <w:rPr>
          <w:lang w:val="mi-NZ"/>
        </w:rPr>
        <w:t xml:space="preserve"> yet fixed and we could make changes to address these issues especially if the new plan is</w:t>
      </w:r>
      <w:r>
        <w:rPr>
          <w:lang w:val="mi-NZ"/>
        </w:rPr>
        <w:t xml:space="preserve"> not an improveme</w:t>
      </w:r>
      <w:r w:rsidR="00E8096F">
        <w:rPr>
          <w:lang w:val="mi-NZ"/>
        </w:rPr>
        <w:t>nt.</w:t>
      </w:r>
    </w:p>
    <w:p w:rsidR="00726660" w:rsidRDefault="00726660" w:rsidP="00C06506">
      <w:pPr>
        <w:rPr>
          <w:b/>
          <w:lang w:val="mi-NZ"/>
        </w:rPr>
      </w:pPr>
      <w:r>
        <w:rPr>
          <w:b/>
          <w:lang w:val="mi-NZ"/>
        </w:rPr>
        <w:t xml:space="preserve">Action: </w:t>
      </w:r>
      <w:r w:rsidRPr="00726660">
        <w:rPr>
          <w:lang w:val="mi-NZ"/>
        </w:rPr>
        <w:t xml:space="preserve">Jaqui </w:t>
      </w:r>
      <w:r w:rsidR="00E738D7">
        <w:rPr>
          <w:lang w:val="mi-NZ"/>
        </w:rPr>
        <w:t xml:space="preserve">to </w:t>
      </w:r>
      <w:r w:rsidRPr="00726660">
        <w:rPr>
          <w:lang w:val="mi-NZ"/>
        </w:rPr>
        <w:t>research the feedback that we had on the existing kitchen proble</w:t>
      </w:r>
      <w:r w:rsidR="003F2285">
        <w:rPr>
          <w:lang w:val="mi-NZ"/>
        </w:rPr>
        <w:t xml:space="preserve">ms then do a comparison of what was existing and what </w:t>
      </w:r>
      <w:r w:rsidRPr="00726660">
        <w:rPr>
          <w:lang w:val="mi-NZ"/>
        </w:rPr>
        <w:t>is planned</w:t>
      </w:r>
      <w:r w:rsidR="003F2285">
        <w:rPr>
          <w:lang w:val="mi-NZ"/>
        </w:rPr>
        <w:t>.</w:t>
      </w:r>
    </w:p>
    <w:p w:rsidR="00C06506" w:rsidRDefault="00E8096F" w:rsidP="00C06506">
      <w:pPr>
        <w:rPr>
          <w:lang w:val="mi-NZ"/>
        </w:rPr>
      </w:pPr>
      <w:r w:rsidRPr="00E8096F">
        <w:rPr>
          <w:b/>
          <w:lang w:val="mi-NZ"/>
        </w:rPr>
        <w:t>Action</w:t>
      </w:r>
      <w:r>
        <w:rPr>
          <w:lang w:val="mi-NZ"/>
        </w:rPr>
        <w:t>:</w:t>
      </w:r>
      <w:r w:rsidR="00C06506">
        <w:rPr>
          <w:lang w:val="mi-NZ"/>
        </w:rPr>
        <w:t xml:space="preserve"> </w:t>
      </w:r>
      <w:r>
        <w:rPr>
          <w:lang w:val="mi-NZ"/>
        </w:rPr>
        <w:t>Jaqui will work with Lisa and V</w:t>
      </w:r>
      <w:r w:rsidR="00794BE3">
        <w:rPr>
          <w:lang w:val="mi-NZ"/>
        </w:rPr>
        <w:t xml:space="preserve">orry and the site manager </w:t>
      </w:r>
      <w:r>
        <w:rPr>
          <w:lang w:val="mi-NZ"/>
        </w:rPr>
        <w:t xml:space="preserve">and </w:t>
      </w:r>
      <w:r w:rsidR="00794BE3">
        <w:rPr>
          <w:lang w:val="mi-NZ"/>
        </w:rPr>
        <w:t>ask for a little lia</w:t>
      </w:r>
      <w:r>
        <w:rPr>
          <w:lang w:val="mi-NZ"/>
        </w:rPr>
        <w:t>i</w:t>
      </w:r>
      <w:r w:rsidR="00794BE3">
        <w:rPr>
          <w:lang w:val="mi-NZ"/>
        </w:rPr>
        <w:t>son meeting</w:t>
      </w:r>
      <w:r>
        <w:rPr>
          <w:lang w:val="mi-NZ"/>
        </w:rPr>
        <w:t>. Probably need</w:t>
      </w:r>
      <w:r w:rsidR="00794BE3">
        <w:rPr>
          <w:lang w:val="mi-NZ"/>
        </w:rPr>
        <w:t xml:space="preserve"> Lisa, Vorry, Brent, Jaqui</w:t>
      </w:r>
      <w:r>
        <w:rPr>
          <w:lang w:val="mi-NZ"/>
        </w:rPr>
        <w:t xml:space="preserve"> to sort this</w:t>
      </w:r>
      <w:r w:rsidR="00794BE3">
        <w:rPr>
          <w:lang w:val="mi-NZ"/>
        </w:rPr>
        <w:t xml:space="preserve">. </w:t>
      </w:r>
    </w:p>
    <w:p w:rsidR="00794BE3" w:rsidRDefault="00726660" w:rsidP="00C06506">
      <w:pPr>
        <w:rPr>
          <w:lang w:val="mi-NZ"/>
        </w:rPr>
      </w:pPr>
      <w:r>
        <w:rPr>
          <w:lang w:val="mi-NZ"/>
        </w:rPr>
        <w:t>Original s</w:t>
      </w:r>
      <w:r w:rsidR="00794BE3">
        <w:rPr>
          <w:lang w:val="mi-NZ"/>
        </w:rPr>
        <w:t>ite deve</w:t>
      </w:r>
      <w:r>
        <w:rPr>
          <w:lang w:val="mi-NZ"/>
        </w:rPr>
        <w:t>lopment</w:t>
      </w:r>
      <w:r w:rsidR="00794BE3">
        <w:rPr>
          <w:lang w:val="mi-NZ"/>
        </w:rPr>
        <w:t xml:space="preserve"> committe</w:t>
      </w:r>
      <w:r>
        <w:rPr>
          <w:lang w:val="mi-NZ"/>
        </w:rPr>
        <w:t>e</w:t>
      </w:r>
      <w:r w:rsidR="00794BE3">
        <w:rPr>
          <w:lang w:val="mi-NZ"/>
        </w:rPr>
        <w:t xml:space="preserve"> is no</w:t>
      </w:r>
      <w:r>
        <w:rPr>
          <w:lang w:val="mi-NZ"/>
        </w:rPr>
        <w:t>w</w:t>
      </w:r>
      <w:r w:rsidR="00794BE3">
        <w:rPr>
          <w:lang w:val="mi-NZ"/>
        </w:rPr>
        <w:t xml:space="preserve"> defunct. </w:t>
      </w:r>
    </w:p>
    <w:p w:rsidR="00191C9A" w:rsidRPr="001C2EF4" w:rsidRDefault="00794BE3" w:rsidP="005E3E21">
      <w:pPr>
        <w:pStyle w:val="Heading2"/>
        <w:rPr>
          <w:b/>
          <w:lang w:val="mi-NZ"/>
        </w:rPr>
      </w:pPr>
      <w:r w:rsidRPr="001C2EF4">
        <w:rPr>
          <w:b/>
          <w:lang w:val="mi-NZ"/>
        </w:rPr>
        <w:t>P</w:t>
      </w:r>
      <w:r w:rsidR="005E3E21" w:rsidRPr="001C2EF4">
        <w:rPr>
          <w:b/>
          <w:lang w:val="mi-NZ"/>
        </w:rPr>
        <w:t>lanning</w:t>
      </w:r>
      <w:r w:rsidRPr="001C2EF4">
        <w:rPr>
          <w:b/>
          <w:lang w:val="mi-NZ"/>
        </w:rPr>
        <w:t xml:space="preserve"> issues</w:t>
      </w:r>
    </w:p>
    <w:p w:rsidR="00794BE3" w:rsidRDefault="005E3E21" w:rsidP="00191C9A">
      <w:pPr>
        <w:rPr>
          <w:lang w:val="mi-NZ"/>
        </w:rPr>
      </w:pPr>
      <w:r>
        <w:rPr>
          <w:lang w:val="mi-NZ"/>
        </w:rPr>
        <w:t xml:space="preserve">Roland </w:t>
      </w:r>
      <w:r w:rsidR="00E738D7">
        <w:rPr>
          <w:lang w:val="mi-NZ"/>
        </w:rPr>
        <w:t>h</w:t>
      </w:r>
      <w:r>
        <w:rPr>
          <w:lang w:val="mi-NZ"/>
        </w:rPr>
        <w:t>as talked to I</w:t>
      </w:r>
      <w:r w:rsidR="00794BE3">
        <w:rPr>
          <w:lang w:val="mi-NZ"/>
        </w:rPr>
        <w:t xml:space="preserve">ona Pannett </w:t>
      </w:r>
      <w:r>
        <w:rPr>
          <w:lang w:val="mi-NZ"/>
        </w:rPr>
        <w:t xml:space="preserve">and the concern is that it will be difficult </w:t>
      </w:r>
      <w:r w:rsidR="00E738D7">
        <w:rPr>
          <w:lang w:val="mi-NZ"/>
        </w:rPr>
        <w:t>to get any changes to the</w:t>
      </w:r>
      <w:r w:rsidR="00794BE3">
        <w:rPr>
          <w:lang w:val="mi-NZ"/>
        </w:rPr>
        <w:t xml:space="preserve"> draft plan. Try and engage with council officers over specifics</w:t>
      </w:r>
      <w:r>
        <w:rPr>
          <w:lang w:val="mi-NZ"/>
        </w:rPr>
        <w:t xml:space="preserve"> e.g. </w:t>
      </w:r>
      <w:r w:rsidR="00794BE3">
        <w:rPr>
          <w:lang w:val="mi-NZ"/>
        </w:rPr>
        <w:t>not a good idea to put a</w:t>
      </w:r>
      <w:r>
        <w:rPr>
          <w:lang w:val="mi-NZ"/>
        </w:rPr>
        <w:t>n</w:t>
      </w:r>
      <w:r w:rsidR="00794BE3">
        <w:rPr>
          <w:lang w:val="mi-NZ"/>
        </w:rPr>
        <w:t xml:space="preserve"> </w:t>
      </w:r>
      <w:r>
        <w:rPr>
          <w:lang w:val="mi-NZ"/>
        </w:rPr>
        <w:t>8</w:t>
      </w:r>
      <w:r w:rsidR="00794BE3">
        <w:rPr>
          <w:lang w:val="mi-NZ"/>
        </w:rPr>
        <w:t xml:space="preserve"> sto</w:t>
      </w:r>
      <w:r>
        <w:rPr>
          <w:lang w:val="mi-NZ"/>
        </w:rPr>
        <w:t>rey bulding next to Aro Park</w:t>
      </w:r>
      <w:r w:rsidR="00794BE3">
        <w:rPr>
          <w:lang w:val="mi-NZ"/>
        </w:rPr>
        <w:t>.Tam</w:t>
      </w:r>
      <w:r>
        <w:rPr>
          <w:lang w:val="mi-NZ"/>
        </w:rPr>
        <w:t>atha</w:t>
      </w:r>
      <w:r w:rsidR="00794BE3">
        <w:rPr>
          <w:lang w:val="mi-NZ"/>
        </w:rPr>
        <w:t xml:space="preserve"> </w:t>
      </w:r>
      <w:r>
        <w:rPr>
          <w:lang w:val="mi-NZ"/>
        </w:rPr>
        <w:t xml:space="preserve">Paul </w:t>
      </w:r>
      <w:r w:rsidR="00794BE3">
        <w:rPr>
          <w:lang w:val="mi-NZ"/>
        </w:rPr>
        <w:t>may be willing to support some of that if not couched in terms of herita</w:t>
      </w:r>
      <w:r>
        <w:rPr>
          <w:lang w:val="mi-NZ"/>
        </w:rPr>
        <w:t>g</w:t>
      </w:r>
      <w:r w:rsidR="00794BE3">
        <w:rPr>
          <w:lang w:val="mi-NZ"/>
        </w:rPr>
        <w:t>e. Changes propose</w:t>
      </w:r>
      <w:r>
        <w:rPr>
          <w:lang w:val="mi-NZ"/>
        </w:rPr>
        <w:t>d d</w:t>
      </w:r>
      <w:r w:rsidR="00794BE3">
        <w:rPr>
          <w:lang w:val="mi-NZ"/>
        </w:rPr>
        <w:t>on’t reflect what people said</w:t>
      </w:r>
      <w:r>
        <w:rPr>
          <w:lang w:val="mi-NZ"/>
        </w:rPr>
        <w:t xml:space="preserve"> in submissions</w:t>
      </w:r>
      <w:r w:rsidR="00794BE3">
        <w:rPr>
          <w:lang w:val="mi-NZ"/>
        </w:rPr>
        <w:t xml:space="preserve">. </w:t>
      </w:r>
    </w:p>
    <w:p w:rsidR="00794BE3" w:rsidRDefault="00E738D7" w:rsidP="00191C9A">
      <w:pPr>
        <w:rPr>
          <w:lang w:val="mi-NZ"/>
        </w:rPr>
      </w:pPr>
      <w:r>
        <w:rPr>
          <w:lang w:val="mi-NZ"/>
        </w:rPr>
        <w:t>For</w:t>
      </w:r>
      <w:r w:rsidR="005E3E21">
        <w:rPr>
          <w:lang w:val="mi-NZ"/>
        </w:rPr>
        <w:t>mal submissions open</w:t>
      </w:r>
      <w:r w:rsidR="00794BE3">
        <w:rPr>
          <w:lang w:val="mi-NZ"/>
        </w:rPr>
        <w:t xml:space="preserve"> in June </w:t>
      </w:r>
      <w:r w:rsidR="005E3E21">
        <w:rPr>
          <w:lang w:val="mi-NZ"/>
        </w:rPr>
        <w:t>and</w:t>
      </w:r>
      <w:r w:rsidR="00794BE3">
        <w:rPr>
          <w:lang w:val="mi-NZ"/>
        </w:rPr>
        <w:t xml:space="preserve"> the AVCC will need to be prepared </w:t>
      </w:r>
      <w:r>
        <w:rPr>
          <w:lang w:val="mi-NZ"/>
        </w:rPr>
        <w:t xml:space="preserve">with someone </w:t>
      </w:r>
      <w:r w:rsidR="00794BE3">
        <w:rPr>
          <w:lang w:val="mi-NZ"/>
        </w:rPr>
        <w:t xml:space="preserve">to take ownership of this. </w:t>
      </w:r>
      <w:r w:rsidR="005E3E21">
        <w:rPr>
          <w:lang w:val="mi-NZ"/>
        </w:rPr>
        <w:t>Useful for us</w:t>
      </w:r>
      <w:r w:rsidR="00794BE3">
        <w:rPr>
          <w:lang w:val="mi-NZ"/>
        </w:rPr>
        <w:t xml:space="preserve"> to talk across Welli</w:t>
      </w:r>
      <w:r w:rsidR="005E3E21">
        <w:rPr>
          <w:lang w:val="mi-NZ"/>
        </w:rPr>
        <w:t>ngton</w:t>
      </w:r>
      <w:r w:rsidR="00794BE3">
        <w:rPr>
          <w:lang w:val="mi-NZ"/>
        </w:rPr>
        <w:t xml:space="preserve"> on this as it is a very difficult time</w:t>
      </w:r>
      <w:r w:rsidR="005E3E21">
        <w:rPr>
          <w:lang w:val="mi-NZ"/>
        </w:rPr>
        <w:t xml:space="preserve"> all round</w:t>
      </w:r>
      <w:r w:rsidR="00794BE3">
        <w:rPr>
          <w:lang w:val="mi-NZ"/>
        </w:rPr>
        <w:t xml:space="preserve">. Stay connected and keep talking to people. Newspapers won’t cover it but RNZ and others are </w:t>
      </w:r>
      <w:r w:rsidR="00794BE3">
        <w:rPr>
          <w:lang w:val="mi-NZ"/>
        </w:rPr>
        <w:lastRenderedPageBreak/>
        <w:t>starting to fill the gap. Roland will do his best to document some stuff and share what he knows over the next month.</w:t>
      </w:r>
    </w:p>
    <w:p w:rsidR="00794BE3" w:rsidRPr="001C2EF4" w:rsidRDefault="003C05C5" w:rsidP="00EE49FE">
      <w:pPr>
        <w:pStyle w:val="Heading2"/>
        <w:rPr>
          <w:b/>
          <w:lang w:val="mi-NZ"/>
        </w:rPr>
      </w:pPr>
      <w:r w:rsidRPr="001C2EF4">
        <w:rPr>
          <w:b/>
          <w:lang w:val="mi-NZ"/>
        </w:rPr>
        <w:t>Valley Voice</w:t>
      </w:r>
    </w:p>
    <w:p w:rsidR="00816AB1" w:rsidRDefault="003C05C5" w:rsidP="00191C9A">
      <w:pPr>
        <w:rPr>
          <w:lang w:val="mi-NZ"/>
        </w:rPr>
      </w:pPr>
      <w:r>
        <w:rPr>
          <w:lang w:val="mi-NZ"/>
        </w:rPr>
        <w:t>Lisa was hop</w:t>
      </w:r>
      <w:r w:rsidR="00816AB1">
        <w:rPr>
          <w:lang w:val="mi-NZ"/>
        </w:rPr>
        <w:t xml:space="preserve">ing to see </w:t>
      </w:r>
      <w:r>
        <w:rPr>
          <w:lang w:val="mi-NZ"/>
        </w:rPr>
        <w:t xml:space="preserve">it this morning but Vorry was </w:t>
      </w:r>
      <w:r w:rsidR="00816AB1">
        <w:rPr>
          <w:lang w:val="mi-NZ"/>
        </w:rPr>
        <w:t>away.</w:t>
      </w:r>
      <w:r>
        <w:rPr>
          <w:lang w:val="mi-NZ"/>
        </w:rPr>
        <w:t>Volunteers are being sought</w:t>
      </w:r>
      <w:r w:rsidR="00816AB1">
        <w:rPr>
          <w:lang w:val="mi-NZ"/>
        </w:rPr>
        <w:t xml:space="preserve"> for delivery</w:t>
      </w:r>
      <w:r>
        <w:rPr>
          <w:lang w:val="mi-NZ"/>
        </w:rPr>
        <w:t xml:space="preserve">. Lisa will follow up with Vorry. </w:t>
      </w:r>
      <w:r w:rsidR="00816AB1">
        <w:rPr>
          <w:lang w:val="mi-NZ"/>
        </w:rPr>
        <w:t>Dani’s partner Immon Ahmen is helping Vorry with the content setting. Lisa may send it around if she gets a draft. Proofreading needed probably this weekend. The very talented Madeleine will help with this.</w:t>
      </w:r>
    </w:p>
    <w:p w:rsidR="003C05C5" w:rsidRDefault="00816AB1" w:rsidP="00191C9A">
      <w:pPr>
        <w:rPr>
          <w:lang w:val="mi-NZ"/>
        </w:rPr>
      </w:pPr>
      <w:r w:rsidRPr="00816AB1">
        <w:rPr>
          <w:b/>
          <w:lang w:val="mi-NZ"/>
        </w:rPr>
        <w:t>Action</w:t>
      </w:r>
      <w:r>
        <w:rPr>
          <w:lang w:val="mi-NZ"/>
        </w:rPr>
        <w:t xml:space="preserve">: Lisa </w:t>
      </w:r>
      <w:r w:rsidR="003C05C5">
        <w:rPr>
          <w:lang w:val="mi-NZ"/>
        </w:rPr>
        <w:t>to keep the committe advised about what</w:t>
      </w:r>
      <w:r w:rsidR="00E738D7">
        <w:rPr>
          <w:lang w:val="mi-NZ"/>
        </w:rPr>
        <w:t xml:space="preserve"> support</w:t>
      </w:r>
      <w:r w:rsidR="003C05C5">
        <w:rPr>
          <w:lang w:val="mi-NZ"/>
        </w:rPr>
        <w:t xml:space="preserve"> needed and when.</w:t>
      </w:r>
    </w:p>
    <w:p w:rsidR="003C05C5" w:rsidRPr="001C2EF4" w:rsidRDefault="003C05C5" w:rsidP="000B652A">
      <w:pPr>
        <w:pStyle w:val="Heading2"/>
        <w:rPr>
          <w:b/>
          <w:lang w:val="mi-NZ"/>
        </w:rPr>
      </w:pPr>
      <w:r w:rsidRPr="001C2EF4">
        <w:rPr>
          <w:b/>
          <w:lang w:val="mi-NZ"/>
        </w:rPr>
        <w:t>A</w:t>
      </w:r>
      <w:r w:rsidR="00816AB1" w:rsidRPr="001C2EF4">
        <w:rPr>
          <w:b/>
          <w:lang w:val="mi-NZ"/>
        </w:rPr>
        <w:t>ny Other Business</w:t>
      </w:r>
    </w:p>
    <w:p w:rsidR="003C05C5" w:rsidRDefault="00E738D7" w:rsidP="00191C9A">
      <w:pPr>
        <w:rPr>
          <w:lang w:val="mi-NZ"/>
        </w:rPr>
      </w:pPr>
      <w:r>
        <w:rPr>
          <w:lang w:val="mi-NZ"/>
        </w:rPr>
        <w:t>There is a g</w:t>
      </w:r>
      <w:r w:rsidR="00EE49FE">
        <w:rPr>
          <w:lang w:val="mi-NZ"/>
        </w:rPr>
        <w:t xml:space="preserve">roup </w:t>
      </w:r>
      <w:r w:rsidR="000B652A">
        <w:rPr>
          <w:lang w:val="mi-NZ"/>
        </w:rPr>
        <w:t xml:space="preserve">hanging out </w:t>
      </w:r>
      <w:r w:rsidR="00EE49FE">
        <w:rPr>
          <w:lang w:val="mi-NZ"/>
        </w:rPr>
        <w:t xml:space="preserve">drinking alcohol in Aro Park. </w:t>
      </w:r>
      <w:r w:rsidR="003C05C5">
        <w:rPr>
          <w:lang w:val="mi-NZ"/>
        </w:rPr>
        <w:t xml:space="preserve">Lisa </w:t>
      </w:r>
      <w:r w:rsidR="00EE49FE">
        <w:rPr>
          <w:lang w:val="mi-NZ"/>
        </w:rPr>
        <w:t>is concerned about this behaviour as it is regular at the mom</w:t>
      </w:r>
      <w:r w:rsidR="000B652A">
        <w:rPr>
          <w:lang w:val="mi-NZ"/>
        </w:rPr>
        <w:t>ent</w:t>
      </w:r>
      <w:r w:rsidR="00400DB9">
        <w:rPr>
          <w:lang w:val="mi-NZ"/>
        </w:rPr>
        <w:t xml:space="preserve"> and Vorry </w:t>
      </w:r>
      <w:r w:rsidR="00EE49FE">
        <w:rPr>
          <w:lang w:val="mi-NZ"/>
        </w:rPr>
        <w:t>told her that it was scary a</w:t>
      </w:r>
      <w:r w:rsidR="003C05C5">
        <w:rPr>
          <w:lang w:val="mi-NZ"/>
        </w:rPr>
        <w:t>t the park yesterday</w:t>
      </w:r>
      <w:r w:rsidR="00EE49FE">
        <w:rPr>
          <w:lang w:val="mi-NZ"/>
        </w:rPr>
        <w:t xml:space="preserve"> </w:t>
      </w:r>
      <w:r w:rsidR="000B652A">
        <w:rPr>
          <w:lang w:val="mi-NZ"/>
        </w:rPr>
        <w:t>– the behaviour was aggressive.</w:t>
      </w:r>
      <w:r w:rsidR="00EE49FE">
        <w:rPr>
          <w:lang w:val="mi-NZ"/>
        </w:rPr>
        <w:t xml:space="preserve"> </w:t>
      </w:r>
      <w:r w:rsidR="008D3562">
        <w:rPr>
          <w:lang w:val="mi-NZ"/>
        </w:rPr>
        <w:t xml:space="preserve">Neighbours </w:t>
      </w:r>
      <w:r w:rsidR="000B652A">
        <w:rPr>
          <w:lang w:val="mi-NZ"/>
        </w:rPr>
        <w:t>have been</w:t>
      </w:r>
      <w:r w:rsidR="00EE49FE">
        <w:rPr>
          <w:lang w:val="mi-NZ"/>
        </w:rPr>
        <w:t xml:space="preserve"> calling the police but when the police arrive the drinkers hide. We need to support Vorry if she is feeling unsafe because of this behaviour</w:t>
      </w:r>
      <w:r w:rsidR="008D3562">
        <w:rPr>
          <w:lang w:val="mi-NZ"/>
        </w:rPr>
        <w:t xml:space="preserve"> and it is generally not a good situation in the park</w:t>
      </w:r>
      <w:r w:rsidR="00EE49FE">
        <w:rPr>
          <w:lang w:val="mi-NZ"/>
        </w:rPr>
        <w:t>.</w:t>
      </w:r>
    </w:p>
    <w:p w:rsidR="006D625A" w:rsidRDefault="003C05C5" w:rsidP="006D625A">
      <w:pPr>
        <w:rPr>
          <w:lang w:val="mi-NZ"/>
        </w:rPr>
      </w:pPr>
      <w:r>
        <w:rPr>
          <w:lang w:val="mi-NZ"/>
        </w:rPr>
        <w:t xml:space="preserve">We need to step </w:t>
      </w:r>
      <w:r w:rsidR="00A2211A">
        <w:rPr>
          <w:lang w:val="mi-NZ"/>
        </w:rPr>
        <w:t xml:space="preserve">in </w:t>
      </w:r>
      <w:r>
        <w:rPr>
          <w:lang w:val="mi-NZ"/>
        </w:rPr>
        <w:t xml:space="preserve">here and ask for a meeting </w:t>
      </w:r>
      <w:r w:rsidR="008D3562">
        <w:rPr>
          <w:lang w:val="mi-NZ"/>
        </w:rPr>
        <w:t>with</w:t>
      </w:r>
      <w:r w:rsidR="00A2211A">
        <w:rPr>
          <w:lang w:val="mi-NZ"/>
        </w:rPr>
        <w:t xml:space="preserve"> commu</w:t>
      </w:r>
      <w:r w:rsidR="008D3562">
        <w:rPr>
          <w:lang w:val="mi-NZ"/>
        </w:rPr>
        <w:t>n</w:t>
      </w:r>
      <w:r w:rsidR="00A2211A">
        <w:rPr>
          <w:lang w:val="mi-NZ"/>
        </w:rPr>
        <w:t>ity policing and Wellington City Council</w:t>
      </w:r>
      <w:r w:rsidR="008D3562">
        <w:rPr>
          <w:lang w:val="mi-NZ"/>
        </w:rPr>
        <w:t>’s</w:t>
      </w:r>
      <w:r>
        <w:rPr>
          <w:lang w:val="mi-NZ"/>
        </w:rPr>
        <w:t xml:space="preserve"> city safety officers</w:t>
      </w:r>
      <w:r w:rsidR="00A2211A">
        <w:rPr>
          <w:lang w:val="mi-NZ"/>
        </w:rPr>
        <w:t>.</w:t>
      </w:r>
      <w:r>
        <w:rPr>
          <w:lang w:val="mi-NZ"/>
        </w:rPr>
        <w:t xml:space="preserve"> Since</w:t>
      </w:r>
      <w:r w:rsidR="00A2211A">
        <w:rPr>
          <w:lang w:val="mi-NZ"/>
        </w:rPr>
        <w:t xml:space="preserve"> the recent demonstration at Parliamen</w:t>
      </w:r>
      <w:r w:rsidR="008D3562">
        <w:rPr>
          <w:lang w:val="mi-NZ"/>
        </w:rPr>
        <w:t>t</w:t>
      </w:r>
      <w:r w:rsidR="00E738D7">
        <w:rPr>
          <w:lang w:val="mi-NZ"/>
        </w:rPr>
        <w:t xml:space="preserve"> there is more activity </w:t>
      </w:r>
      <w:r>
        <w:rPr>
          <w:lang w:val="mi-NZ"/>
        </w:rPr>
        <w:t xml:space="preserve">around town. </w:t>
      </w:r>
    </w:p>
    <w:p w:rsidR="006D625A" w:rsidRDefault="006D625A" w:rsidP="006D625A">
      <w:pPr>
        <w:rPr>
          <w:lang w:val="mi-NZ"/>
        </w:rPr>
      </w:pPr>
      <w:r>
        <w:rPr>
          <w:lang w:val="mi-NZ"/>
        </w:rPr>
        <w:t>Jaqui happy to be a</w:t>
      </w:r>
      <w:r w:rsidR="00E738D7">
        <w:rPr>
          <w:lang w:val="mi-NZ"/>
        </w:rPr>
        <w:t xml:space="preserve">n extra physical presence </w:t>
      </w:r>
      <w:r>
        <w:rPr>
          <w:lang w:val="mi-NZ"/>
        </w:rPr>
        <w:t>for Vorry by popping in more regularly. If Lisa is aware there is a need she will message us.</w:t>
      </w:r>
    </w:p>
    <w:p w:rsidR="003C05C5" w:rsidRDefault="00A2211A" w:rsidP="00191C9A">
      <w:pPr>
        <w:rPr>
          <w:lang w:val="mi-NZ"/>
        </w:rPr>
      </w:pPr>
      <w:r w:rsidRPr="008D3562">
        <w:rPr>
          <w:b/>
          <w:lang w:val="mi-NZ"/>
        </w:rPr>
        <w:t>Action</w:t>
      </w:r>
      <w:r>
        <w:rPr>
          <w:lang w:val="mi-NZ"/>
        </w:rPr>
        <w:t xml:space="preserve">: </w:t>
      </w:r>
      <w:r w:rsidR="003C05C5">
        <w:rPr>
          <w:lang w:val="mi-NZ"/>
        </w:rPr>
        <w:t>Lisa to email Donna</w:t>
      </w:r>
      <w:r>
        <w:rPr>
          <w:lang w:val="mi-NZ"/>
        </w:rPr>
        <w:t xml:space="preserve"> (Wellington City Council) </w:t>
      </w:r>
      <w:r w:rsidR="003C05C5">
        <w:rPr>
          <w:lang w:val="mi-NZ"/>
        </w:rPr>
        <w:t xml:space="preserve"> in the first instance as this is</w:t>
      </w:r>
      <w:r>
        <w:rPr>
          <w:lang w:val="mi-NZ"/>
        </w:rPr>
        <w:t xml:space="preserve"> </w:t>
      </w:r>
      <w:r w:rsidR="003C05C5">
        <w:rPr>
          <w:lang w:val="mi-NZ"/>
        </w:rPr>
        <w:t xml:space="preserve">becoming an urgent issue. </w:t>
      </w:r>
      <w:r w:rsidR="008D3562">
        <w:rPr>
          <w:lang w:val="mi-NZ"/>
        </w:rPr>
        <w:t xml:space="preserve">Other factors add to the risks – building </w:t>
      </w:r>
      <w:r w:rsidR="00E738D7">
        <w:rPr>
          <w:lang w:val="mi-NZ"/>
        </w:rPr>
        <w:t>off</w:t>
      </w:r>
      <w:r w:rsidR="008D3562">
        <w:rPr>
          <w:lang w:val="mi-NZ"/>
        </w:rPr>
        <w:t xml:space="preserve"> </w:t>
      </w:r>
      <w:r w:rsidR="00E738D7">
        <w:rPr>
          <w:lang w:val="mi-NZ"/>
        </w:rPr>
        <w:t>foundations</w:t>
      </w:r>
      <w:r w:rsidR="008D3562">
        <w:rPr>
          <w:lang w:val="mi-NZ"/>
        </w:rPr>
        <w:t>, children in the park, childcare centre etc.</w:t>
      </w:r>
    </w:p>
    <w:p w:rsidR="00610726" w:rsidRDefault="00F10BA9">
      <w:pPr>
        <w:rPr>
          <w:lang w:val="mi-NZ"/>
        </w:rPr>
      </w:pPr>
      <w:r>
        <w:rPr>
          <w:lang w:val="mi-NZ"/>
        </w:rPr>
        <w:t xml:space="preserve">Meeting finished at </w:t>
      </w:r>
      <w:r w:rsidR="008D3562">
        <w:rPr>
          <w:lang w:val="mi-NZ"/>
        </w:rPr>
        <w:t>8.</w:t>
      </w:r>
      <w:r>
        <w:rPr>
          <w:lang w:val="mi-NZ"/>
        </w:rPr>
        <w:t>25</w:t>
      </w:r>
      <w:r w:rsidR="008D3562">
        <w:rPr>
          <w:lang w:val="mi-NZ"/>
        </w:rPr>
        <w:t xml:space="preserve"> pm</w:t>
      </w:r>
      <w:r w:rsidR="00E614EA">
        <w:rPr>
          <w:lang w:val="mi-NZ"/>
        </w:rPr>
        <w:t xml:space="preserve"> with a closing checkin round</w:t>
      </w:r>
      <w:r>
        <w:rPr>
          <w:lang w:val="mi-NZ"/>
        </w:rPr>
        <w:t>.</w:t>
      </w:r>
    </w:p>
    <w:p w:rsidR="008D3562" w:rsidRDefault="008D3562" w:rsidP="008D3562">
      <w:pPr>
        <w:rPr>
          <w:lang w:val="mi-NZ"/>
        </w:rPr>
      </w:pPr>
      <w:r w:rsidRPr="008D3562">
        <w:rPr>
          <w:b/>
          <w:lang w:val="mi-NZ"/>
        </w:rPr>
        <w:t>Next meeting</w:t>
      </w:r>
      <w:r>
        <w:rPr>
          <w:lang w:val="mi-NZ"/>
        </w:rPr>
        <w:t>: 24 May, venue Heather’s place 119 Aro Street 7 pm.</w:t>
      </w:r>
    </w:p>
    <w:p w:rsidR="00A869AE" w:rsidRPr="00A869AE" w:rsidRDefault="00A869AE">
      <w:pPr>
        <w:rPr>
          <w:lang w:val="mi-NZ"/>
        </w:rPr>
      </w:pPr>
    </w:p>
    <w:sectPr w:rsidR="00A869AE" w:rsidRPr="00A86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34" w:rsidRDefault="00224634" w:rsidP="008439FB">
      <w:pPr>
        <w:spacing w:after="0" w:line="240" w:lineRule="auto"/>
      </w:pPr>
      <w:r>
        <w:separator/>
      </w:r>
    </w:p>
  </w:endnote>
  <w:endnote w:type="continuationSeparator" w:id="0">
    <w:p w:rsidR="00224634" w:rsidRDefault="00224634" w:rsidP="0084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FB" w:rsidRDefault="00843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FB" w:rsidRDefault="00843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FB" w:rsidRDefault="0084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34" w:rsidRDefault="00224634" w:rsidP="008439FB">
      <w:pPr>
        <w:spacing w:after="0" w:line="240" w:lineRule="auto"/>
      </w:pPr>
      <w:r>
        <w:separator/>
      </w:r>
    </w:p>
  </w:footnote>
  <w:footnote w:type="continuationSeparator" w:id="0">
    <w:p w:rsidR="00224634" w:rsidRDefault="00224634" w:rsidP="0084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FB" w:rsidRDefault="00843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FB" w:rsidRDefault="008439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FB" w:rsidRDefault="00843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432"/>
    <w:multiLevelType w:val="hybridMultilevel"/>
    <w:tmpl w:val="560A48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B3AFC"/>
    <w:multiLevelType w:val="hybridMultilevel"/>
    <w:tmpl w:val="128CCD7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70746"/>
    <w:multiLevelType w:val="hybridMultilevel"/>
    <w:tmpl w:val="E9B6757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A1DCE"/>
    <w:multiLevelType w:val="multilevel"/>
    <w:tmpl w:val="42FAD22C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10A47"/>
    <w:multiLevelType w:val="hybridMultilevel"/>
    <w:tmpl w:val="165E7D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AE"/>
    <w:rsid w:val="000B652A"/>
    <w:rsid w:val="000E61F1"/>
    <w:rsid w:val="00150EBD"/>
    <w:rsid w:val="00191C9A"/>
    <w:rsid w:val="001A02BB"/>
    <w:rsid w:val="001C2EF4"/>
    <w:rsid w:val="00224634"/>
    <w:rsid w:val="003264EA"/>
    <w:rsid w:val="003C05C5"/>
    <w:rsid w:val="003F2285"/>
    <w:rsid w:val="00400DB9"/>
    <w:rsid w:val="005C4DBB"/>
    <w:rsid w:val="005E3E21"/>
    <w:rsid w:val="00610726"/>
    <w:rsid w:val="006D625A"/>
    <w:rsid w:val="00726660"/>
    <w:rsid w:val="00780B72"/>
    <w:rsid w:val="00794BE3"/>
    <w:rsid w:val="00816AB1"/>
    <w:rsid w:val="008439FB"/>
    <w:rsid w:val="008D3562"/>
    <w:rsid w:val="0095707C"/>
    <w:rsid w:val="00A2211A"/>
    <w:rsid w:val="00A25EFF"/>
    <w:rsid w:val="00A7489E"/>
    <w:rsid w:val="00A869AE"/>
    <w:rsid w:val="00AB114C"/>
    <w:rsid w:val="00AF029B"/>
    <w:rsid w:val="00B86DCE"/>
    <w:rsid w:val="00C06506"/>
    <w:rsid w:val="00E614EA"/>
    <w:rsid w:val="00E738D7"/>
    <w:rsid w:val="00E8096F"/>
    <w:rsid w:val="00EE49FE"/>
    <w:rsid w:val="00F05EFD"/>
    <w:rsid w:val="00F1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8477B-69C1-4574-9D1B-FAF14686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4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FB"/>
  </w:style>
  <w:style w:type="paragraph" w:styleId="Footer">
    <w:name w:val="footer"/>
    <w:basedOn w:val="Normal"/>
    <w:link w:val="FooterChar"/>
    <w:uiPriority w:val="99"/>
    <w:unhideWhenUsed/>
    <w:rsid w:val="0084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21</cp:revision>
  <dcterms:created xsi:type="dcterms:W3CDTF">2022-05-07T07:17:00Z</dcterms:created>
  <dcterms:modified xsi:type="dcterms:W3CDTF">2022-06-15T09:05:00Z</dcterms:modified>
</cp:coreProperties>
</file>